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73" w:rsidRPr="00D35FD8" w:rsidRDefault="008C3C23" w:rsidP="00D35F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Oficer prasowy Komendanta Powiatowego Policji w Lubinie:</w:t>
      </w:r>
    </w:p>
    <w:p w:rsidR="006B4BF7" w:rsidRPr="00D35FD8" w:rsidRDefault="002A0121" w:rsidP="00D35FD8">
      <w:pPr>
        <w:jc w:val="both"/>
        <w:rPr>
          <w:rFonts w:ascii="Times New Roman" w:hAnsi="Times New Roman" w:cs="Times New Roman"/>
          <w:sz w:val="24"/>
          <w:szCs w:val="24"/>
        </w:rPr>
      </w:pPr>
      <w:r w:rsidRPr="00D35FD8">
        <w:rPr>
          <w:rFonts w:ascii="Times New Roman" w:hAnsi="Times New Roman" w:cs="Times New Roman"/>
          <w:sz w:val="24"/>
          <w:szCs w:val="24"/>
        </w:rPr>
        <w:t>0:20</w:t>
      </w:r>
      <w:r w:rsidR="00030273" w:rsidRPr="00D35FD8">
        <w:rPr>
          <w:rFonts w:ascii="Times New Roman" w:hAnsi="Times New Roman" w:cs="Times New Roman"/>
          <w:sz w:val="24"/>
          <w:szCs w:val="24"/>
        </w:rPr>
        <w:t xml:space="preserve"> – 0:56</w:t>
      </w:r>
      <w:r w:rsidRPr="00D35FD8">
        <w:rPr>
          <w:rFonts w:ascii="Times New Roman" w:hAnsi="Times New Roman" w:cs="Times New Roman"/>
          <w:sz w:val="24"/>
          <w:szCs w:val="24"/>
        </w:rPr>
        <w:t xml:space="preserve"> – Krajowa Mapa Zagrożeń Bezpieczeństwa to narzędzie wspierające policjantów w codziennej służbie. Mieszkańcom daje możliwość zgłaszania miejsc, gdzie dochodzi </w:t>
      </w:r>
      <w:r w:rsidR="00D35FD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35FD8">
        <w:rPr>
          <w:rFonts w:ascii="Times New Roman" w:hAnsi="Times New Roman" w:cs="Times New Roman"/>
          <w:sz w:val="24"/>
          <w:szCs w:val="24"/>
        </w:rPr>
        <w:t>do sytuacji mogących mieć wpływ na ich bezpieczeństwo. Dzięki tym informac</w:t>
      </w:r>
      <w:r w:rsidR="00030273" w:rsidRPr="00D35FD8">
        <w:rPr>
          <w:rFonts w:ascii="Times New Roman" w:hAnsi="Times New Roman" w:cs="Times New Roman"/>
          <w:sz w:val="24"/>
          <w:szCs w:val="24"/>
        </w:rPr>
        <w:t>jom, policjanci p</w:t>
      </w:r>
      <w:r w:rsidRPr="00D35FD8">
        <w:rPr>
          <w:rFonts w:ascii="Times New Roman" w:hAnsi="Times New Roman" w:cs="Times New Roman"/>
          <w:sz w:val="24"/>
          <w:szCs w:val="24"/>
        </w:rPr>
        <w:t>odejmując interwencję, eliminują zagrożenie.</w:t>
      </w:r>
      <w:r w:rsidR="00030273" w:rsidRPr="00D35FD8">
        <w:rPr>
          <w:rFonts w:ascii="Times New Roman" w:hAnsi="Times New Roman" w:cs="Times New Roman"/>
          <w:sz w:val="24"/>
          <w:szCs w:val="24"/>
        </w:rPr>
        <w:t xml:space="preserve"> Dzięki takiej współpracy możemy podejmować skuteczne działania, nawet w sytuacji, kiedy zagrożenia w danym momencie nie widać, bądź występuje co jakiś czas. Zgłoszenie jest całkowicie anonimowe. W razie nagłych wypadków wymagających natychmiastowej interwencji, należy korzystać z numeru alarmowego 112.</w:t>
      </w:r>
    </w:p>
    <w:p w:rsidR="00030273" w:rsidRPr="00D35FD8" w:rsidRDefault="008C3C23" w:rsidP="00D35F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Zgłaszający:</w:t>
      </w:r>
    </w:p>
    <w:p w:rsidR="00030273" w:rsidRPr="00D35FD8" w:rsidRDefault="00030273" w:rsidP="00D35FD8">
      <w:pPr>
        <w:jc w:val="both"/>
        <w:rPr>
          <w:rFonts w:ascii="Times New Roman" w:hAnsi="Times New Roman" w:cs="Times New Roman"/>
          <w:sz w:val="24"/>
          <w:szCs w:val="24"/>
        </w:rPr>
      </w:pPr>
      <w:r w:rsidRPr="00D35FD8">
        <w:rPr>
          <w:rFonts w:ascii="Times New Roman" w:hAnsi="Times New Roman" w:cs="Times New Roman"/>
          <w:sz w:val="24"/>
          <w:szCs w:val="24"/>
        </w:rPr>
        <w:t xml:space="preserve">1:13 1:20– No nie, znowu tak stoi! No patrz, znowu on tu stoi! Chodzę tu codziennie, </w:t>
      </w:r>
      <w:r w:rsidR="00D35F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35FD8">
        <w:rPr>
          <w:rFonts w:ascii="Times New Roman" w:hAnsi="Times New Roman" w:cs="Times New Roman"/>
          <w:sz w:val="24"/>
          <w:szCs w:val="24"/>
        </w:rPr>
        <w:t>on notorycznie tutaj stoi! Niebezpiecznie. Tu masz pasy, tu skrzyżowanie, no</w:t>
      </w:r>
      <w:r w:rsidR="008C3C23">
        <w:rPr>
          <w:rFonts w:ascii="Times New Roman" w:hAnsi="Times New Roman" w:cs="Times New Roman"/>
          <w:sz w:val="24"/>
          <w:szCs w:val="24"/>
        </w:rPr>
        <w:t xml:space="preserve"> nic</w:t>
      </w:r>
      <w:r w:rsidRPr="00D35FD8">
        <w:rPr>
          <w:rFonts w:ascii="Times New Roman" w:hAnsi="Times New Roman" w:cs="Times New Roman"/>
          <w:sz w:val="24"/>
          <w:szCs w:val="24"/>
        </w:rPr>
        <w:t xml:space="preserve"> nie widać.</w:t>
      </w:r>
    </w:p>
    <w:p w:rsidR="00030273" w:rsidRPr="00D35FD8" w:rsidRDefault="008C3C23" w:rsidP="00D35F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Zgłaszająca:</w:t>
      </w:r>
    </w:p>
    <w:p w:rsidR="00030273" w:rsidRPr="00D35FD8" w:rsidRDefault="00030273" w:rsidP="00D35FD8">
      <w:pPr>
        <w:jc w:val="both"/>
        <w:rPr>
          <w:rFonts w:ascii="Times New Roman" w:hAnsi="Times New Roman" w:cs="Times New Roman"/>
          <w:sz w:val="24"/>
          <w:szCs w:val="24"/>
        </w:rPr>
      </w:pPr>
      <w:r w:rsidRPr="00D35FD8">
        <w:rPr>
          <w:rFonts w:ascii="Times New Roman" w:hAnsi="Times New Roman" w:cs="Times New Roman"/>
          <w:sz w:val="24"/>
          <w:szCs w:val="24"/>
        </w:rPr>
        <w:t>1:20 – 1:23 Wiesz co, możemy to zgłosić na Krajową Mapę Zagrożeń.</w:t>
      </w:r>
    </w:p>
    <w:p w:rsidR="00030273" w:rsidRPr="00D35FD8" w:rsidRDefault="008C3C23" w:rsidP="00D35F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Zgłaszający:</w:t>
      </w:r>
    </w:p>
    <w:p w:rsidR="00030273" w:rsidRPr="00D35FD8" w:rsidRDefault="00030273" w:rsidP="00D35FD8">
      <w:pPr>
        <w:jc w:val="both"/>
        <w:rPr>
          <w:rFonts w:ascii="Times New Roman" w:hAnsi="Times New Roman" w:cs="Times New Roman"/>
          <w:sz w:val="24"/>
          <w:szCs w:val="24"/>
        </w:rPr>
      </w:pPr>
      <w:r w:rsidRPr="00D35FD8">
        <w:rPr>
          <w:rFonts w:ascii="Times New Roman" w:hAnsi="Times New Roman" w:cs="Times New Roman"/>
          <w:sz w:val="24"/>
          <w:szCs w:val="24"/>
        </w:rPr>
        <w:t>1:24 – 1:</w:t>
      </w:r>
      <w:r w:rsidR="00AC092A" w:rsidRPr="00D35FD8">
        <w:rPr>
          <w:rFonts w:ascii="Times New Roman" w:hAnsi="Times New Roman" w:cs="Times New Roman"/>
          <w:sz w:val="24"/>
          <w:szCs w:val="24"/>
        </w:rPr>
        <w:t xml:space="preserve">25 </w:t>
      </w:r>
      <w:r w:rsidRPr="00D35FD8">
        <w:rPr>
          <w:rFonts w:ascii="Times New Roman" w:hAnsi="Times New Roman" w:cs="Times New Roman"/>
          <w:sz w:val="24"/>
          <w:szCs w:val="24"/>
        </w:rPr>
        <w:t>Myślę, że to jest bardzo dobry pomysł. Zróbmy to</w:t>
      </w:r>
    </w:p>
    <w:p w:rsidR="009C59B2" w:rsidRPr="00D35FD8" w:rsidRDefault="009C59B2" w:rsidP="00D35FD8">
      <w:pPr>
        <w:jc w:val="both"/>
        <w:rPr>
          <w:rFonts w:ascii="Times New Roman" w:hAnsi="Times New Roman" w:cs="Times New Roman"/>
          <w:sz w:val="24"/>
          <w:szCs w:val="24"/>
        </w:rPr>
      </w:pPr>
      <w:r w:rsidRPr="00D35FD8">
        <w:rPr>
          <w:rFonts w:ascii="Times New Roman" w:hAnsi="Times New Roman" w:cs="Times New Roman"/>
          <w:sz w:val="24"/>
          <w:szCs w:val="24"/>
        </w:rPr>
        <w:t>Narrator:</w:t>
      </w:r>
    </w:p>
    <w:p w:rsidR="00AC092A" w:rsidRPr="00D35FD8" w:rsidRDefault="00AC092A" w:rsidP="00D35FD8">
      <w:pPr>
        <w:jc w:val="both"/>
        <w:rPr>
          <w:rFonts w:ascii="Times New Roman" w:hAnsi="Times New Roman" w:cs="Times New Roman"/>
          <w:sz w:val="24"/>
          <w:szCs w:val="24"/>
        </w:rPr>
      </w:pPr>
      <w:r w:rsidRPr="00D35FD8">
        <w:rPr>
          <w:rFonts w:ascii="Times New Roman" w:hAnsi="Times New Roman" w:cs="Times New Roman"/>
          <w:sz w:val="24"/>
          <w:szCs w:val="24"/>
        </w:rPr>
        <w:t xml:space="preserve">1:31- </w:t>
      </w:r>
      <w:r w:rsidR="009C59B2" w:rsidRPr="00D35FD8">
        <w:rPr>
          <w:rFonts w:ascii="Times New Roman" w:hAnsi="Times New Roman" w:cs="Times New Roman"/>
          <w:sz w:val="24"/>
          <w:szCs w:val="24"/>
        </w:rPr>
        <w:t>2:33</w:t>
      </w:r>
      <w:r w:rsidRPr="00D35FD8">
        <w:rPr>
          <w:rFonts w:ascii="Times New Roman" w:hAnsi="Times New Roman" w:cs="Times New Roman"/>
          <w:sz w:val="24"/>
          <w:szCs w:val="24"/>
        </w:rPr>
        <w:t xml:space="preserve"> Rejestracji zgłoszenia można dokonać na komputerze stacjonarnym lub laptopie, jak i przez aplikację na telefon, zarówno z systemem  ANDROID jak i IOS.</w:t>
      </w:r>
    </w:p>
    <w:p w:rsidR="00AC092A" w:rsidRPr="00D35FD8" w:rsidRDefault="00AC092A" w:rsidP="00D35FD8">
      <w:pPr>
        <w:jc w:val="both"/>
        <w:rPr>
          <w:rFonts w:ascii="Times New Roman" w:hAnsi="Times New Roman" w:cs="Times New Roman"/>
          <w:sz w:val="24"/>
          <w:szCs w:val="24"/>
        </w:rPr>
      </w:pPr>
      <w:r w:rsidRPr="00D35FD8">
        <w:rPr>
          <w:rFonts w:ascii="Times New Roman" w:hAnsi="Times New Roman" w:cs="Times New Roman"/>
          <w:sz w:val="24"/>
          <w:szCs w:val="24"/>
        </w:rPr>
        <w:t>Na komputerze stacjonarnym wpisujemy w wyszukiwarce „Krajowa Mapa Zagrożeń Bezpieczeństwa</w:t>
      </w:r>
      <w:r w:rsidR="008C3C23">
        <w:rPr>
          <w:rFonts w:ascii="Times New Roman" w:hAnsi="Times New Roman" w:cs="Times New Roman"/>
          <w:sz w:val="24"/>
          <w:szCs w:val="24"/>
        </w:rPr>
        <w:t xml:space="preserve">” i </w:t>
      </w:r>
      <w:r w:rsidRPr="00D35FD8">
        <w:rPr>
          <w:rFonts w:ascii="Times New Roman" w:hAnsi="Times New Roman" w:cs="Times New Roman"/>
          <w:sz w:val="24"/>
          <w:szCs w:val="24"/>
        </w:rPr>
        <w:t xml:space="preserve">tu możemy przejść do Mapy albo przez stronę </w:t>
      </w:r>
      <w:hyperlink w:history="1">
        <w:r w:rsidRPr="00D35FD8">
          <w:rPr>
            <w:rStyle w:val="Hipercze"/>
            <w:rFonts w:ascii="Times New Roman" w:hAnsi="Times New Roman" w:cs="Times New Roman"/>
            <w:sz w:val="24"/>
            <w:szCs w:val="24"/>
          </w:rPr>
          <w:t>www.policja.pl.</w:t>
        </w:r>
      </w:hyperlink>
      <w:r w:rsidR="008C3C23">
        <w:rPr>
          <w:rFonts w:ascii="Times New Roman" w:hAnsi="Times New Roman" w:cs="Times New Roman"/>
          <w:sz w:val="24"/>
          <w:szCs w:val="24"/>
        </w:rPr>
        <w:t xml:space="preserve">                     lub</w:t>
      </w:r>
      <w:r w:rsidR="008C3C23" w:rsidRPr="00D35FD8">
        <w:rPr>
          <w:rFonts w:ascii="Times New Roman" w:hAnsi="Times New Roman" w:cs="Times New Roman"/>
          <w:sz w:val="24"/>
          <w:szCs w:val="24"/>
        </w:rPr>
        <w:t xml:space="preserve"> </w:t>
      </w:r>
      <w:r w:rsidRPr="00D35FD8">
        <w:rPr>
          <w:rFonts w:ascii="Times New Roman" w:hAnsi="Times New Roman" w:cs="Times New Roman"/>
          <w:sz w:val="24"/>
          <w:szCs w:val="24"/>
        </w:rPr>
        <w:t xml:space="preserve"> bezpośrednio przez portal</w:t>
      </w:r>
      <w:r w:rsidR="008C3C23">
        <w:rPr>
          <w:rFonts w:ascii="Times New Roman" w:hAnsi="Times New Roman" w:cs="Times New Roman"/>
          <w:sz w:val="24"/>
          <w:szCs w:val="24"/>
        </w:rPr>
        <w:t>:</w:t>
      </w:r>
      <w:r w:rsidRPr="00D35FD8">
        <w:rPr>
          <w:rFonts w:ascii="Times New Roman" w:hAnsi="Times New Roman" w:cs="Times New Roman"/>
          <w:sz w:val="24"/>
          <w:szCs w:val="24"/>
        </w:rPr>
        <w:t xml:space="preserve"> mapy.geoportal.gov.pl </w:t>
      </w:r>
    </w:p>
    <w:p w:rsidR="00AC092A" w:rsidRPr="00D35FD8" w:rsidRDefault="00AC092A" w:rsidP="00D35FD8">
      <w:pPr>
        <w:jc w:val="both"/>
        <w:rPr>
          <w:rFonts w:ascii="Times New Roman" w:hAnsi="Times New Roman" w:cs="Times New Roman"/>
          <w:sz w:val="24"/>
          <w:szCs w:val="24"/>
        </w:rPr>
      </w:pPr>
      <w:r w:rsidRPr="00D35FD8">
        <w:rPr>
          <w:rFonts w:ascii="Times New Roman" w:hAnsi="Times New Roman" w:cs="Times New Roman"/>
          <w:sz w:val="24"/>
          <w:szCs w:val="24"/>
        </w:rPr>
        <w:t>Po przejściu na stronę w wyszukiwarce wpisujemy miasto, które nas interesuje, odnajdujemy ulice, bądź miejsce zdarzenia. Klikamy przycisk „plus”, wybieramy kategorię zgłoszenia</w:t>
      </w:r>
      <w:r w:rsidR="00D35FD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35FD8">
        <w:rPr>
          <w:rFonts w:ascii="Times New Roman" w:hAnsi="Times New Roman" w:cs="Times New Roman"/>
          <w:sz w:val="24"/>
          <w:szCs w:val="24"/>
        </w:rPr>
        <w:t xml:space="preserve"> </w:t>
      </w:r>
      <w:r w:rsidR="009C59B2" w:rsidRPr="00D35FD8">
        <w:rPr>
          <w:rFonts w:ascii="Times New Roman" w:hAnsi="Times New Roman" w:cs="Times New Roman"/>
          <w:sz w:val="24"/>
          <w:szCs w:val="24"/>
        </w:rPr>
        <w:t xml:space="preserve">i wskazujemy punkt na mapie gdzie dochodzi do zdarzenia. </w:t>
      </w:r>
    </w:p>
    <w:p w:rsidR="009C59B2" w:rsidRPr="00D35FD8" w:rsidRDefault="009C59B2" w:rsidP="00D35FD8">
      <w:pPr>
        <w:jc w:val="both"/>
        <w:rPr>
          <w:rFonts w:ascii="Times New Roman" w:hAnsi="Times New Roman" w:cs="Times New Roman"/>
          <w:sz w:val="24"/>
          <w:szCs w:val="24"/>
        </w:rPr>
      </w:pPr>
      <w:r w:rsidRPr="00D35FD8">
        <w:rPr>
          <w:rFonts w:ascii="Times New Roman" w:hAnsi="Times New Roman" w:cs="Times New Roman"/>
          <w:sz w:val="24"/>
          <w:szCs w:val="24"/>
        </w:rPr>
        <w:t xml:space="preserve">Teraz podstawowe dane, data zgłoszenia, krótki opis, dodatkowo w jakie dni i o jakiej porze dochodzi do zdarzenia. </w:t>
      </w:r>
    </w:p>
    <w:p w:rsidR="009C59B2" w:rsidRPr="00D35FD8" w:rsidRDefault="009C59B2" w:rsidP="00D35FD8">
      <w:pPr>
        <w:jc w:val="both"/>
        <w:rPr>
          <w:rFonts w:ascii="Times New Roman" w:hAnsi="Times New Roman" w:cs="Times New Roman"/>
          <w:sz w:val="24"/>
          <w:szCs w:val="24"/>
        </w:rPr>
      </w:pPr>
      <w:r w:rsidRPr="00D35FD8">
        <w:rPr>
          <w:rFonts w:ascii="Times New Roman" w:hAnsi="Times New Roman" w:cs="Times New Roman"/>
          <w:sz w:val="24"/>
          <w:szCs w:val="24"/>
        </w:rPr>
        <w:t xml:space="preserve">Jeśli zostało zrobione zdjęcie na miejscu, to można je również dodać do zgłoszenia. Teraz już tylko przycisk „zgłoś” i gotowe. </w:t>
      </w:r>
    </w:p>
    <w:p w:rsidR="009C59B2" w:rsidRPr="00D35FD8" w:rsidRDefault="009C59B2" w:rsidP="00D35FD8">
      <w:pPr>
        <w:jc w:val="both"/>
        <w:rPr>
          <w:rFonts w:ascii="Times New Roman" w:hAnsi="Times New Roman" w:cs="Times New Roman"/>
          <w:sz w:val="24"/>
          <w:szCs w:val="24"/>
        </w:rPr>
      </w:pPr>
      <w:r w:rsidRPr="00D35FD8">
        <w:rPr>
          <w:rFonts w:ascii="Times New Roman" w:hAnsi="Times New Roman" w:cs="Times New Roman"/>
          <w:sz w:val="24"/>
          <w:szCs w:val="24"/>
        </w:rPr>
        <w:t xml:space="preserve">Informacja ze strony Krajowej Mapy Zagrożeń Bezpieczeństwa.: Dziękujemy za zgłoszenie. Zgłoszenie zostało przyjęte i zostanie zweryfikowane w ciągu maksymalnie 7 dni, bądź </w:t>
      </w:r>
      <w:r w:rsidR="00D35FD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35FD8">
        <w:rPr>
          <w:rFonts w:ascii="Times New Roman" w:hAnsi="Times New Roman" w:cs="Times New Roman"/>
          <w:sz w:val="24"/>
          <w:szCs w:val="24"/>
        </w:rPr>
        <w:t xml:space="preserve">w czasie dłuższym w szczególnie uzasadnionych przypadkach. </w:t>
      </w:r>
    </w:p>
    <w:p w:rsidR="009C59B2" w:rsidRPr="00D35FD8" w:rsidRDefault="009C59B2" w:rsidP="00D35FD8">
      <w:pPr>
        <w:jc w:val="both"/>
        <w:rPr>
          <w:rFonts w:ascii="Times New Roman" w:hAnsi="Times New Roman" w:cs="Times New Roman"/>
          <w:sz w:val="24"/>
          <w:szCs w:val="24"/>
        </w:rPr>
      </w:pPr>
      <w:r w:rsidRPr="00D35FD8">
        <w:rPr>
          <w:rFonts w:ascii="Times New Roman" w:hAnsi="Times New Roman" w:cs="Times New Roman"/>
          <w:sz w:val="24"/>
          <w:szCs w:val="24"/>
        </w:rPr>
        <w:t>02:40</w:t>
      </w:r>
      <w:r w:rsidR="009B26DA" w:rsidRPr="00D35FD8">
        <w:rPr>
          <w:rFonts w:ascii="Times New Roman" w:hAnsi="Times New Roman" w:cs="Times New Roman"/>
          <w:sz w:val="24"/>
          <w:szCs w:val="24"/>
        </w:rPr>
        <w:t xml:space="preserve"> – 02:40</w:t>
      </w:r>
      <w:r w:rsidRPr="00D35FD8">
        <w:rPr>
          <w:rFonts w:ascii="Times New Roman" w:hAnsi="Times New Roman" w:cs="Times New Roman"/>
          <w:sz w:val="24"/>
          <w:szCs w:val="24"/>
        </w:rPr>
        <w:t xml:space="preserve"> – Odprawa </w:t>
      </w:r>
      <w:r w:rsidR="009B26DA" w:rsidRPr="00D35FD8">
        <w:rPr>
          <w:rFonts w:ascii="Times New Roman" w:hAnsi="Times New Roman" w:cs="Times New Roman"/>
          <w:sz w:val="24"/>
          <w:szCs w:val="24"/>
        </w:rPr>
        <w:t>KPP</w:t>
      </w:r>
      <w:r w:rsidRPr="00D35FD8">
        <w:rPr>
          <w:rFonts w:ascii="Times New Roman" w:hAnsi="Times New Roman" w:cs="Times New Roman"/>
          <w:sz w:val="24"/>
          <w:szCs w:val="24"/>
        </w:rPr>
        <w:t xml:space="preserve"> w </w:t>
      </w:r>
      <w:r w:rsidR="009B26DA" w:rsidRPr="00D35FD8">
        <w:rPr>
          <w:rFonts w:ascii="Times New Roman" w:hAnsi="Times New Roman" w:cs="Times New Roman"/>
          <w:sz w:val="24"/>
          <w:szCs w:val="24"/>
        </w:rPr>
        <w:t>Lubinie. Odprawa/Przekazanie zgłoszenia.</w:t>
      </w:r>
    </w:p>
    <w:p w:rsidR="009B26DA" w:rsidRPr="00D35FD8" w:rsidRDefault="009B26DA" w:rsidP="00D35FD8">
      <w:pPr>
        <w:jc w:val="both"/>
        <w:rPr>
          <w:rFonts w:ascii="Times New Roman" w:hAnsi="Times New Roman" w:cs="Times New Roman"/>
          <w:sz w:val="24"/>
          <w:szCs w:val="24"/>
        </w:rPr>
      </w:pPr>
      <w:r w:rsidRPr="00D35FD8">
        <w:rPr>
          <w:rFonts w:ascii="Times New Roman" w:hAnsi="Times New Roman" w:cs="Times New Roman"/>
          <w:sz w:val="24"/>
          <w:szCs w:val="24"/>
        </w:rPr>
        <w:t>Zastępca Naczelnika Wydziału Ruchu Drogowego:</w:t>
      </w:r>
    </w:p>
    <w:p w:rsidR="009B26DA" w:rsidRPr="00D35FD8" w:rsidRDefault="009B26DA" w:rsidP="00D35FD8">
      <w:pPr>
        <w:jc w:val="both"/>
        <w:rPr>
          <w:rFonts w:ascii="Times New Roman" w:hAnsi="Times New Roman" w:cs="Times New Roman"/>
          <w:sz w:val="24"/>
          <w:szCs w:val="24"/>
        </w:rPr>
      </w:pPr>
      <w:r w:rsidRPr="00D35FD8">
        <w:rPr>
          <w:rFonts w:ascii="Times New Roman" w:hAnsi="Times New Roman" w:cs="Times New Roman"/>
          <w:sz w:val="24"/>
          <w:szCs w:val="24"/>
        </w:rPr>
        <w:lastRenderedPageBreak/>
        <w:t xml:space="preserve">02:41 02:53– W ramach Krajowej Mapy Zagrożeń otrzymaliśmy zgłoszenie </w:t>
      </w:r>
      <w:r w:rsidR="00D35FD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35FD8">
        <w:rPr>
          <w:rFonts w:ascii="Times New Roman" w:hAnsi="Times New Roman" w:cs="Times New Roman"/>
          <w:sz w:val="24"/>
          <w:szCs w:val="24"/>
        </w:rPr>
        <w:t xml:space="preserve">o nieprawidłowym parkowaniu, ulica Świętej Jadwigi, więc proszę sprawdzić to zagrożenie </w:t>
      </w:r>
      <w:r w:rsidR="00D35FD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35FD8">
        <w:rPr>
          <w:rFonts w:ascii="Times New Roman" w:hAnsi="Times New Roman" w:cs="Times New Roman"/>
          <w:sz w:val="24"/>
          <w:szCs w:val="24"/>
        </w:rPr>
        <w:t xml:space="preserve">i jeśli się potwierdzi, proszę wyeliminować. </w:t>
      </w:r>
    </w:p>
    <w:p w:rsidR="009B26DA" w:rsidRPr="00D35FD8" w:rsidRDefault="009B26DA" w:rsidP="00D35FD8">
      <w:pPr>
        <w:jc w:val="both"/>
        <w:rPr>
          <w:rFonts w:ascii="Times New Roman" w:hAnsi="Times New Roman" w:cs="Times New Roman"/>
          <w:sz w:val="24"/>
          <w:szCs w:val="24"/>
        </w:rPr>
      </w:pPr>
      <w:r w:rsidRPr="00D35FD8">
        <w:rPr>
          <w:rFonts w:ascii="Times New Roman" w:hAnsi="Times New Roman" w:cs="Times New Roman"/>
          <w:sz w:val="24"/>
          <w:szCs w:val="24"/>
        </w:rPr>
        <w:t>Policjant ruchu drogowego</w:t>
      </w:r>
      <w:r w:rsidR="008C3C23">
        <w:rPr>
          <w:rFonts w:ascii="Times New Roman" w:hAnsi="Times New Roman" w:cs="Times New Roman"/>
          <w:sz w:val="24"/>
          <w:szCs w:val="24"/>
        </w:rPr>
        <w:t>:</w:t>
      </w:r>
    </w:p>
    <w:p w:rsidR="009B26DA" w:rsidRPr="00D35FD8" w:rsidRDefault="009B26DA" w:rsidP="00D35FD8">
      <w:pPr>
        <w:jc w:val="both"/>
        <w:rPr>
          <w:rFonts w:ascii="Times New Roman" w:hAnsi="Times New Roman" w:cs="Times New Roman"/>
          <w:sz w:val="24"/>
          <w:szCs w:val="24"/>
        </w:rPr>
      </w:pPr>
      <w:r w:rsidRPr="00D35FD8">
        <w:rPr>
          <w:rFonts w:ascii="Times New Roman" w:hAnsi="Times New Roman" w:cs="Times New Roman"/>
          <w:sz w:val="24"/>
          <w:szCs w:val="24"/>
        </w:rPr>
        <w:t>03:08</w:t>
      </w:r>
      <w:r w:rsidR="006378D8" w:rsidRPr="00D35FD8">
        <w:rPr>
          <w:rFonts w:ascii="Times New Roman" w:hAnsi="Times New Roman" w:cs="Times New Roman"/>
          <w:sz w:val="24"/>
          <w:szCs w:val="24"/>
        </w:rPr>
        <w:t xml:space="preserve"> – 03:20 W związku z realizacją Krajowej Mapy Zagrożeń i zadania przekazanego na odprawie do służby, potwierdzam nieprawidłowo zaparkowany pojazd na ulicy Świętej Jadwigi i proszę o ustalenie właściciela po numerach rejestracyjnych. </w:t>
      </w:r>
    </w:p>
    <w:p w:rsidR="006378D8" w:rsidRPr="00D35FD8" w:rsidRDefault="006378D8" w:rsidP="00D35FD8">
      <w:pPr>
        <w:jc w:val="both"/>
        <w:rPr>
          <w:rFonts w:ascii="Times New Roman" w:hAnsi="Times New Roman" w:cs="Times New Roman"/>
          <w:sz w:val="24"/>
          <w:szCs w:val="24"/>
        </w:rPr>
      </w:pPr>
      <w:r w:rsidRPr="00D35FD8">
        <w:rPr>
          <w:rFonts w:ascii="Times New Roman" w:hAnsi="Times New Roman" w:cs="Times New Roman"/>
          <w:sz w:val="24"/>
          <w:szCs w:val="24"/>
        </w:rPr>
        <w:t xml:space="preserve">03:30-03:40 NAPIS: Właściciel pojazdu ustalony. Postepowanie: Mandat karny. </w:t>
      </w:r>
    </w:p>
    <w:p w:rsidR="006378D8" w:rsidRPr="00D35FD8" w:rsidRDefault="006378D8" w:rsidP="00D35FD8">
      <w:pPr>
        <w:jc w:val="both"/>
        <w:rPr>
          <w:rFonts w:ascii="Times New Roman" w:hAnsi="Times New Roman" w:cs="Times New Roman"/>
          <w:sz w:val="24"/>
          <w:szCs w:val="24"/>
        </w:rPr>
      </w:pPr>
      <w:r w:rsidRPr="00D35FD8">
        <w:rPr>
          <w:rFonts w:ascii="Times New Roman" w:hAnsi="Times New Roman" w:cs="Times New Roman"/>
          <w:sz w:val="24"/>
          <w:szCs w:val="24"/>
        </w:rPr>
        <w:t xml:space="preserve">Zatrzymywanie pojazdu na przejściu dla pieszych lub na przejeździe dla rowerzystów oraz </w:t>
      </w:r>
      <w:r w:rsidR="00D35FD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35FD8">
        <w:rPr>
          <w:rFonts w:ascii="Times New Roman" w:hAnsi="Times New Roman" w:cs="Times New Roman"/>
          <w:sz w:val="24"/>
          <w:szCs w:val="24"/>
        </w:rPr>
        <w:t xml:space="preserve">w odległości mniejszej niż 10 metrów przed tym przejściem lub przejazdem, a na drodze dwukierunkowej  o dwóch pasach ruchu – także za nimi  - </w:t>
      </w:r>
      <w:r w:rsidR="008C3C23">
        <w:rPr>
          <w:rFonts w:ascii="Times New Roman" w:hAnsi="Times New Roman" w:cs="Times New Roman"/>
          <w:sz w:val="24"/>
          <w:szCs w:val="24"/>
        </w:rPr>
        <w:t xml:space="preserve">mandat karny wynosi </w:t>
      </w:r>
      <w:r w:rsidRPr="00D35FD8">
        <w:rPr>
          <w:rFonts w:ascii="Times New Roman" w:hAnsi="Times New Roman" w:cs="Times New Roman"/>
          <w:sz w:val="24"/>
          <w:szCs w:val="24"/>
        </w:rPr>
        <w:t xml:space="preserve">300 złotych. </w:t>
      </w:r>
    </w:p>
    <w:p w:rsidR="006378D8" w:rsidRPr="00D35FD8" w:rsidRDefault="006378D8" w:rsidP="00D35FD8">
      <w:pPr>
        <w:jc w:val="both"/>
        <w:rPr>
          <w:rFonts w:ascii="Times New Roman" w:hAnsi="Times New Roman" w:cs="Times New Roman"/>
          <w:sz w:val="24"/>
          <w:szCs w:val="24"/>
        </w:rPr>
      </w:pPr>
      <w:r w:rsidRPr="00D35FD8">
        <w:rPr>
          <w:rFonts w:ascii="Times New Roman" w:hAnsi="Times New Roman" w:cs="Times New Roman"/>
          <w:sz w:val="24"/>
          <w:szCs w:val="24"/>
        </w:rPr>
        <w:t xml:space="preserve">03:41 – 03:46 Napis: Program powstał przy współpracy z Komendą Powiatową Policji </w:t>
      </w:r>
      <w:r w:rsidR="00D35F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35FD8">
        <w:rPr>
          <w:rFonts w:ascii="Times New Roman" w:hAnsi="Times New Roman" w:cs="Times New Roman"/>
          <w:sz w:val="24"/>
          <w:szCs w:val="24"/>
        </w:rPr>
        <w:t xml:space="preserve">w Lubinie oraz uczniami klasy mundurowej III Liceum Ogólnokształcącego w Lubinie. </w:t>
      </w:r>
      <w:r w:rsidR="00D35FD8" w:rsidRPr="00D35FD8">
        <w:rPr>
          <w:rFonts w:ascii="Times New Roman" w:hAnsi="Times New Roman" w:cs="Times New Roman"/>
          <w:sz w:val="24"/>
          <w:szCs w:val="24"/>
        </w:rPr>
        <w:t>Produkcja tv regionalna.pl 2019</w:t>
      </w:r>
      <w:r w:rsidR="003E326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B26DA" w:rsidRPr="00D35FD8" w:rsidRDefault="009B26DA" w:rsidP="00D35F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26DA" w:rsidRPr="00D3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21"/>
    <w:rsid w:val="00030273"/>
    <w:rsid w:val="002A0121"/>
    <w:rsid w:val="003E326A"/>
    <w:rsid w:val="006378D8"/>
    <w:rsid w:val="006B4BF7"/>
    <w:rsid w:val="008C3C23"/>
    <w:rsid w:val="009B26DA"/>
    <w:rsid w:val="009C59B2"/>
    <w:rsid w:val="00AC092A"/>
    <w:rsid w:val="00D3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09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09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dcterms:created xsi:type="dcterms:W3CDTF">2020-01-02T07:17:00Z</dcterms:created>
  <dcterms:modified xsi:type="dcterms:W3CDTF">2020-01-02T09:07:00Z</dcterms:modified>
</cp:coreProperties>
</file>