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7A9A" w14:textId="1CB225C4" w:rsidR="00760EA4" w:rsidRPr="005C1040" w:rsidRDefault="0037042C" w:rsidP="005C1040">
      <w:pPr>
        <w:spacing w:before="240" w:after="240" w:line="360" w:lineRule="auto"/>
        <w:jc w:val="right"/>
        <w:rPr>
          <w:rFonts w:ascii="Arial" w:eastAsia="Batang" w:hAnsi="Arial" w:cs="Arial"/>
          <w:b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sz w:val="24"/>
          <w:szCs w:val="24"/>
          <w:lang w:eastAsia="ko-KR"/>
        </w:rPr>
        <w:t>[</w:t>
      </w:r>
      <w:r w:rsidRPr="005C1040">
        <w:rPr>
          <w:rFonts w:ascii="Arial" w:eastAsia="Batang" w:hAnsi="Arial" w:cs="Arial"/>
          <w:b/>
          <w:sz w:val="24"/>
          <w:szCs w:val="24"/>
          <w:lang w:eastAsia="ko-KR"/>
        </w:rPr>
        <w:t>붙임</w:t>
      </w:r>
      <w:r w:rsidRPr="005C1040">
        <w:rPr>
          <w:rFonts w:ascii="Arial" w:eastAsia="Batang" w:hAnsi="Arial" w:cs="Arial"/>
          <w:b/>
          <w:sz w:val="24"/>
          <w:szCs w:val="24"/>
          <w:lang w:eastAsia="ko-KR"/>
        </w:rPr>
        <w:t xml:space="preserve"> 11]</w:t>
      </w:r>
      <w:r w:rsidR="00FC2550" w:rsidRPr="005C1040">
        <w:rPr>
          <w:rFonts w:ascii="Arial" w:eastAsia="Batang" w:hAnsi="Arial" w:cs="Arial"/>
          <w:b/>
          <w:sz w:val="24"/>
          <w:szCs w:val="24"/>
          <w:lang w:eastAsia="ko-KR"/>
        </w:rPr>
        <w:t xml:space="preserve"> </w:t>
      </w:r>
    </w:p>
    <w:p w14:paraId="716FB187" w14:textId="1F20936D" w:rsidR="0037042C" w:rsidRPr="005C1040" w:rsidRDefault="00E35437" w:rsidP="005C1040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감치자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체류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관련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규정</w:t>
      </w:r>
    </w:p>
    <w:p w14:paraId="64FA7224" w14:textId="77777777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§ 1</w:t>
      </w:r>
    </w:p>
    <w:p w14:paraId="63A377CB" w14:textId="0307BD65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하기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내용에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즉시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안내받아야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1379591" w14:textId="3411696D" w:rsidR="00E35437" w:rsidRPr="005C1040" w:rsidRDefault="00E35437" w:rsidP="005C1040">
      <w:pPr>
        <w:pStyle w:val="Akapitzlist"/>
        <w:numPr>
          <w:ilvl w:val="0"/>
          <w:numId w:val="1"/>
        </w:numPr>
        <w:spacing w:before="240" w:after="240" w:line="360" w:lineRule="auto"/>
        <w:ind w:leftChars="0" w:left="426" w:hanging="426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권리와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의무에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체류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규정이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통</w:t>
      </w:r>
      <w:bookmarkStart w:id="0" w:name="_GoBack"/>
      <w:bookmarkEnd w:id="0"/>
      <w:r w:rsidRPr="005C1040">
        <w:rPr>
          <w:rFonts w:ascii="Arial" w:eastAsia="Batang" w:hAnsi="Arial" w:cs="Arial"/>
          <w:sz w:val="24"/>
          <w:szCs w:val="24"/>
          <w:lang w:eastAsia="ko-KR"/>
        </w:rPr>
        <w:t>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체류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안내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받았음을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1C71A7F5" w14:textId="6F3CBA99" w:rsidR="00E35437" w:rsidRPr="005C1040" w:rsidRDefault="00E35437" w:rsidP="005C1040">
      <w:pPr>
        <w:pStyle w:val="Akapitzlist"/>
        <w:numPr>
          <w:ilvl w:val="0"/>
          <w:numId w:val="1"/>
        </w:numPr>
        <w:spacing w:before="240" w:after="240" w:line="360" w:lineRule="auto"/>
        <w:ind w:leftChars="0" w:left="426" w:hanging="426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모니터링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장치가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설치된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장치에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(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영상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관찰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기록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사용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포함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)</w:t>
      </w:r>
    </w:p>
    <w:p w14:paraId="4F451208" w14:textId="29706AA0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8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이상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머물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없다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E606A2D" w14:textId="0BFBEE1E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3.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다음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단계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진행을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목적으로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D4FB9" w:rsidRPr="005C1040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되지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않는다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7D1A74E" w14:textId="0960B730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폴란드어를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구사하지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못하는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통역사를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체류와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관련된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문제에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의사소통할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기회가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10C327B" w14:textId="58BE19C5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어려울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, 1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조에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다음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3BF955AD" w14:textId="773EBD10" w:rsidR="00E35437" w:rsidRPr="005C1040" w:rsidRDefault="00E35437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5.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어려워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폴란드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형사소송법상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법률상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D4FB9" w:rsidRPr="005C1040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자신이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누려야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권리에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안내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받지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못할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다음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안내받았음을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4BD0B9ED" w14:textId="36E2271A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§ 2</w:t>
      </w:r>
    </w:p>
    <w:p w14:paraId="21F13C6C" w14:textId="283F0F63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아버지의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출생지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거주지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체류지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건강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상태에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제공해야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0D7CD70" w14:textId="4806B28B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lastRenderedPageBreak/>
        <w:t xml:space="preserve">2.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신체검사를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받아야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17988AD" w14:textId="431AA9CF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</w:t>
      </w:r>
      <w:r w:rsidR="006567C3"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3</w:t>
      </w:r>
    </w:p>
    <w:p w14:paraId="08070156" w14:textId="150BB411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1. § 2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2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항의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발견된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영치품에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상세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개인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176C7" w:rsidRPr="005C1040">
        <w:rPr>
          <w:rFonts w:ascii="Arial" w:eastAsia="Batang" w:hAnsi="Arial" w:cs="Arial"/>
          <w:sz w:val="24"/>
          <w:szCs w:val="24"/>
          <w:lang w:eastAsia="ko-KR"/>
        </w:rPr>
        <w:t>기록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절차를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진행한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0FCAEC87" w14:textId="22209869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거부하거나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없을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내용이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기록되며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>서명은</w:t>
      </w:r>
      <w:r w:rsidR="00597239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절차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진행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참석한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다른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서명으로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대신한다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76E0B7EE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3. (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폐지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)</w:t>
      </w:r>
    </w:p>
    <w:p w14:paraId="25FD0AD7" w14:textId="064281FD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4. § 2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2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항의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발견되어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보관된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물건은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감치자에게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양도될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없다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958268B" w14:textId="09BCCB9D" w:rsidR="0037042C" w:rsidRPr="005C1040" w:rsidRDefault="0037042C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4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같은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필수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정보가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안내된다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739CE2C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1)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본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준수해야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FA74ABF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명령을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따라야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FEB5649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3)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사회적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공존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규칙을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준수해야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259DA47" w14:textId="07E70E6C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4)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개인위생을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관리하고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청결을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유지해야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C17B2A1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5)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의도된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목적에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장비를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사용해야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42CA65A" w14:textId="5A7CEF3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6)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사람의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생명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건강에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위협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시설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파손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위험한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결과를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초래하는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상황이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발생할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즉시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경찰관에게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알려야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DB0E04E" w14:textId="5227F044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§ 5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의복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속옷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신발을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착용한다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543513A" w14:textId="7B86B7D1" w:rsidR="0037042C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6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같은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사항이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C924B2C" w14:textId="02B68147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6)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갈증을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해소하기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음료를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마</w:t>
      </w:r>
      <w:r w:rsidR="00E35437" w:rsidRPr="005C1040">
        <w:rPr>
          <w:rFonts w:ascii="Arial" w:eastAsia="Batang" w:hAnsi="Arial" w:cs="Arial"/>
          <w:sz w:val="24"/>
          <w:szCs w:val="24"/>
          <w:lang w:eastAsia="ko-KR"/>
        </w:rPr>
        <w:t>신다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38F5185" w14:textId="77777777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lastRenderedPageBreak/>
        <w:t xml:space="preserve">1)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서비스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이용</w:t>
      </w:r>
    </w:p>
    <w:p w14:paraId="3C373FF2" w14:textId="1FF2797C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개인위생을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유지하기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위생시설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0799B" w:rsidRPr="005C1040">
        <w:rPr>
          <w:rFonts w:ascii="Arial" w:eastAsia="Batang" w:hAnsi="Arial" w:cs="Arial"/>
          <w:sz w:val="24"/>
          <w:szCs w:val="24"/>
          <w:lang w:eastAsia="ko-KR"/>
        </w:rPr>
        <w:t>위생용품의</w:t>
      </w:r>
      <w:r w:rsidR="0050799B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사용</w:t>
      </w:r>
    </w:p>
    <w:p w14:paraId="2E9CFE95" w14:textId="01573DC1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3)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내무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지휘를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받는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사업장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운송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수단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담배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제품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사용에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관한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세부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조건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의거해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흡연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행위가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감치자의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안전을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보장하기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공무수행을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방해하지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않는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지정된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장소에서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흡연이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가능하다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7DF6189" w14:textId="0D91EEDC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4)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의사가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처방한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약의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복용이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의사의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동의를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받은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합의된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상황에서만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복약이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허용된다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의사와의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합의에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의사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유치장에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감치된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자연인에게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약을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지급한다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FADA295" w14:textId="7468211C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5)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경찰관을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유치장을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관리하는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경찰조직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단위의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장에게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요청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불만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사항을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제출할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있다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08EDBB4" w14:textId="6D44D1AA" w:rsidR="006567C3" w:rsidRPr="005C1040" w:rsidRDefault="006567C3" w:rsidP="005C1040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6)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갈증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해소를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음료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음용</w:t>
      </w:r>
    </w:p>
    <w:p w14:paraId="3809EFCE" w14:textId="77777777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b/>
          <w:bCs/>
          <w:sz w:val="24"/>
          <w:szCs w:val="24"/>
          <w:lang w:eastAsia="ko-KR"/>
        </w:rPr>
        <w:t>§ 7</w:t>
      </w:r>
    </w:p>
    <w:p w14:paraId="04A97677" w14:textId="1C29CC34" w:rsidR="000A09A2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임시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유치장에서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퇴소한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567C3" w:rsidRPr="005C1040">
        <w:rPr>
          <w:rFonts w:ascii="Arial" w:eastAsia="Batang" w:hAnsi="Arial" w:cs="Arial"/>
          <w:sz w:val="24"/>
          <w:szCs w:val="24"/>
          <w:lang w:eastAsia="ko-KR"/>
        </w:rPr>
        <w:t>영치품을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반환한다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C730AB7" w14:textId="4FF0B8C9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보안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행정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집행을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압수된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영치금은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반환되지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>않는다</w:t>
      </w:r>
      <w:r w:rsidR="000A09A2" w:rsidRPr="005C1040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5A13B5F2" w14:textId="046EBFDD" w:rsidR="0037042C" w:rsidRPr="005C1040" w:rsidRDefault="0037042C" w:rsidP="005C1040">
      <w:pPr>
        <w:spacing w:before="240" w:after="240" w:line="36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5C1040">
        <w:rPr>
          <w:rFonts w:ascii="Arial" w:eastAsia="Batang" w:hAnsi="Arial" w:cs="Arial"/>
          <w:sz w:val="24"/>
          <w:szCs w:val="24"/>
          <w:lang w:eastAsia="ko-KR"/>
        </w:rPr>
        <w:t>3. (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폐지</w:t>
      </w:r>
      <w:r w:rsidRPr="005C1040">
        <w:rPr>
          <w:rFonts w:ascii="Arial" w:eastAsia="Batang" w:hAnsi="Arial" w:cs="Arial"/>
          <w:sz w:val="24"/>
          <w:szCs w:val="24"/>
          <w:lang w:eastAsia="ko-KR"/>
        </w:rPr>
        <w:t>)</w:t>
      </w:r>
    </w:p>
    <w:sectPr w:rsidR="0037042C" w:rsidRPr="005C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E11A" w14:textId="77777777" w:rsidR="00FA1C6B" w:rsidRDefault="00FA1C6B" w:rsidP="00FA1C6B">
      <w:pPr>
        <w:spacing w:after="0" w:line="240" w:lineRule="auto"/>
      </w:pPr>
      <w:r>
        <w:separator/>
      </w:r>
    </w:p>
  </w:endnote>
  <w:endnote w:type="continuationSeparator" w:id="0">
    <w:p w14:paraId="7284B378" w14:textId="77777777" w:rsidR="00FA1C6B" w:rsidRDefault="00FA1C6B" w:rsidP="00F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2828" w14:textId="77777777" w:rsidR="00FA1C6B" w:rsidRDefault="00FA1C6B" w:rsidP="00FA1C6B">
      <w:pPr>
        <w:spacing w:after="0" w:line="240" w:lineRule="auto"/>
      </w:pPr>
      <w:r>
        <w:separator/>
      </w:r>
    </w:p>
  </w:footnote>
  <w:footnote w:type="continuationSeparator" w:id="0">
    <w:p w14:paraId="44F422B1" w14:textId="77777777" w:rsidR="00FA1C6B" w:rsidRDefault="00FA1C6B" w:rsidP="00FA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89C"/>
    <w:multiLevelType w:val="hybridMultilevel"/>
    <w:tmpl w:val="0046FB34"/>
    <w:lvl w:ilvl="0" w:tplc="9500C64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25" w:hanging="440"/>
      </w:pPr>
    </w:lvl>
    <w:lvl w:ilvl="2" w:tplc="0409001B" w:tentative="1">
      <w:start w:val="1"/>
      <w:numFmt w:val="lowerRoman"/>
      <w:lvlText w:val="%3."/>
      <w:lvlJc w:val="right"/>
      <w:pPr>
        <w:ind w:left="4865" w:hanging="440"/>
      </w:pPr>
    </w:lvl>
    <w:lvl w:ilvl="3" w:tplc="0409000F" w:tentative="1">
      <w:start w:val="1"/>
      <w:numFmt w:val="decimal"/>
      <w:lvlText w:val="%4."/>
      <w:lvlJc w:val="left"/>
      <w:pPr>
        <w:ind w:left="5305" w:hanging="440"/>
      </w:pPr>
    </w:lvl>
    <w:lvl w:ilvl="4" w:tplc="04090019" w:tentative="1">
      <w:start w:val="1"/>
      <w:numFmt w:val="upperLetter"/>
      <w:lvlText w:val="%5."/>
      <w:lvlJc w:val="left"/>
      <w:pPr>
        <w:ind w:left="5745" w:hanging="440"/>
      </w:pPr>
    </w:lvl>
    <w:lvl w:ilvl="5" w:tplc="0409001B" w:tentative="1">
      <w:start w:val="1"/>
      <w:numFmt w:val="lowerRoman"/>
      <w:lvlText w:val="%6."/>
      <w:lvlJc w:val="right"/>
      <w:pPr>
        <w:ind w:left="6185" w:hanging="440"/>
      </w:pPr>
    </w:lvl>
    <w:lvl w:ilvl="6" w:tplc="0409000F" w:tentative="1">
      <w:start w:val="1"/>
      <w:numFmt w:val="decimal"/>
      <w:lvlText w:val="%7."/>
      <w:lvlJc w:val="left"/>
      <w:pPr>
        <w:ind w:left="6625" w:hanging="440"/>
      </w:pPr>
    </w:lvl>
    <w:lvl w:ilvl="7" w:tplc="04090019" w:tentative="1">
      <w:start w:val="1"/>
      <w:numFmt w:val="upperLetter"/>
      <w:lvlText w:val="%8."/>
      <w:lvlJc w:val="left"/>
      <w:pPr>
        <w:ind w:left="7065" w:hanging="440"/>
      </w:pPr>
    </w:lvl>
    <w:lvl w:ilvl="8" w:tplc="0409001B" w:tentative="1">
      <w:start w:val="1"/>
      <w:numFmt w:val="lowerRoman"/>
      <w:lvlText w:val="%9."/>
      <w:lvlJc w:val="right"/>
      <w:pPr>
        <w:ind w:left="750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50"/>
    <w:rsid w:val="000A09A2"/>
    <w:rsid w:val="0037042C"/>
    <w:rsid w:val="0050799B"/>
    <w:rsid w:val="00597239"/>
    <w:rsid w:val="005C1040"/>
    <w:rsid w:val="006567C3"/>
    <w:rsid w:val="00760EA4"/>
    <w:rsid w:val="007D4FB9"/>
    <w:rsid w:val="0082457C"/>
    <w:rsid w:val="00E176C7"/>
    <w:rsid w:val="00E35437"/>
    <w:rsid w:val="00EB3DD9"/>
    <w:rsid w:val="00F756D3"/>
    <w:rsid w:val="00FA1C6B"/>
    <w:rsid w:val="00FA62FC"/>
    <w:rsid w:val="00FC255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A8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437"/>
    <w:pPr>
      <w:ind w:leftChars="400" w:left="800"/>
    </w:pPr>
  </w:style>
  <w:style w:type="paragraph" w:styleId="Nagwek">
    <w:name w:val="header"/>
    <w:basedOn w:val="Normalny"/>
    <w:link w:val="NagwekZnak"/>
    <w:uiPriority w:val="99"/>
    <w:unhideWhenUsed/>
    <w:rsid w:val="00FA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6B"/>
  </w:style>
  <w:style w:type="paragraph" w:styleId="Stopka">
    <w:name w:val="footer"/>
    <w:basedOn w:val="Normalny"/>
    <w:link w:val="StopkaZnak"/>
    <w:uiPriority w:val="99"/>
    <w:unhideWhenUsed/>
    <w:rsid w:val="00FA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2023-11-23T10:46:00Z</dcterms:created>
  <dcterms:modified xsi:type="dcterms:W3CDTF">2024-03-18T09:35:00Z</dcterms:modified>
</cp:coreProperties>
</file>