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Deskrypcja do filmu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Film trwa </w:t>
      </w:r>
      <w:r>
        <w:rPr>
          <w:rFonts w:ascii="Calibri" w:hAnsi="Calibri" w:cs="Calibri" w:eastAsia="Calibri"/>
          <w:color w:val="auto"/>
          <w:spacing w:val="0"/>
          <w:position w:val="0"/>
          <w:sz w:val="22"/>
          <w:shd w:fill="auto" w:val="clear"/>
        </w:rPr>
        <w:t xml:space="preserve">1:41 sek. Na ekarnie pojawia si</w:t>
      </w:r>
      <w:r>
        <w:rPr>
          <w:rFonts w:ascii="Calibri" w:hAnsi="Calibri" w:cs="Calibri" w:eastAsia="Calibri"/>
          <w:color w:val="auto"/>
          <w:spacing w:val="0"/>
          <w:position w:val="0"/>
          <w:sz w:val="22"/>
          <w:shd w:fill="auto" w:val="clear"/>
        </w:rPr>
        <w:t xml:space="preserve">ę napis Mazowieckie Obchody Święta Policji 2022r , orgiestra policyjna maszeruje ulicą, nastepnie przed pomnikiem przy kosciele garnizonowym jest składany wieniec, do kościoła wchodzą policjani oraz duchowni. W kościele odbywa się msza święta. Następnie odbywa sie uroczysty przemasz funkcjonariuszy policji. Na kolejnych ujęciach widać zaproszonych gości oraz moment podniesienia flagi Polski, nastepnie wręczane są odznaczenia dla funkcjonariuszy.  Następnie można zobaczyć festyn rodzinny, stoiska, dzieci, następnie widać pokazy psów policyjnych, stoiska policyjne oraz  dwa policyjne konie.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