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B6" w:rsidRDefault="00AE4DB6" w:rsidP="00BE6923">
      <w:pPr>
        <w:jc w:val="center"/>
        <w:rPr>
          <w:b/>
          <w:sz w:val="28"/>
          <w:szCs w:val="28"/>
        </w:rPr>
      </w:pPr>
      <w:r w:rsidRPr="003A11B9">
        <w:rPr>
          <w:b/>
          <w:sz w:val="28"/>
          <w:szCs w:val="28"/>
        </w:rPr>
        <w:t>„Podróż do świata policyjnych lotników”</w:t>
      </w:r>
    </w:p>
    <w:p w:rsidR="00AE4DB6" w:rsidRDefault="00AE4DB6" w:rsidP="00BE6923">
      <w:pPr>
        <w:jc w:val="center"/>
        <w:rPr>
          <w:b/>
          <w:sz w:val="28"/>
          <w:szCs w:val="28"/>
        </w:rPr>
      </w:pPr>
      <w:r w:rsidRPr="003A11B9">
        <w:rPr>
          <w:b/>
          <w:sz w:val="28"/>
          <w:szCs w:val="28"/>
        </w:rPr>
        <w:t>Deskrypcja filmu</w:t>
      </w:r>
    </w:p>
    <w:p w:rsidR="00AE4DB6" w:rsidRPr="003A11B9" w:rsidRDefault="00AE4DB6" w:rsidP="00BE6923">
      <w:pPr>
        <w:jc w:val="both"/>
        <w:rPr>
          <w:b/>
          <w:sz w:val="28"/>
          <w:szCs w:val="28"/>
        </w:rPr>
      </w:pPr>
    </w:p>
    <w:p w:rsidR="00AE4DB6" w:rsidRDefault="00AE4DB6" w:rsidP="00BE6923">
      <w:pPr>
        <w:jc w:val="both"/>
        <w:rPr>
          <w:sz w:val="28"/>
          <w:szCs w:val="28"/>
        </w:rPr>
      </w:pPr>
      <w:r w:rsidRPr="003A11B9">
        <w:rPr>
          <w:sz w:val="28"/>
          <w:szCs w:val="28"/>
        </w:rPr>
        <w:t>Film opowiada o wizycie niepełnosprawnych dzieci</w:t>
      </w:r>
      <w:r>
        <w:rPr>
          <w:sz w:val="28"/>
          <w:szCs w:val="28"/>
        </w:rPr>
        <w:t xml:space="preserve"> z opiekunami</w:t>
      </w:r>
      <w:r w:rsidRPr="003A11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policyjnym lotnisku. Towarzyszy mu spokojna muzyka. Przez całą długość filmu w prawej górnej części ekranu znajduje się biało-czerwone logo z nazwą domeny „policja.pl”, a w lewym górnym narożniku – srebrna gwiazda policyjna z napisami: „POLICJA”, nr telefonu „112”, a także otaczającym ją hasłem „POMAGAMY I CHRONIMY”. 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[00:00:03] Na środku ekranu pojawia się policyjna gwiazda oraz napis: „Komenda Główna Policji”.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[00:00:06] Grupa dorosłych osób prowadząc przed sobą wózki z dziećmi, wchodzi do przestronnego pomieszczenia. Na ekranie pojawia się napis: ”Dzień dziecka z policyjnym lotnictwem”.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[00:00:11] Stojąc przed grupą osób z dziećmi na wózkach, policyjny pilot wskazuje im kierunek drogi.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[00:00:15] Policyjny pilot stoi przed grupą dorosłych z wózkami, w których znajdują się niepełnosprawne dzieci w różnym wieku. W tle - policyjny śmigłowiec Black Hawk.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[00:00:17] Opiekunowie z dziećmi kierują się w stronę śmigłowca, którego boczne drzwi są otwarte. 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[00:00:19] W śmigłowcu siedzi kilkoro uśmiechniętych dzieci w otoczeniu opiekunów. 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[00:00:25] Opiekunka z małym chłopcem na kolanach siedzi w fotelu wewnątrz śmigłowca. Kilkuletni chłopiec w czapce z daszkiem uśmiecha się, wyglądając przez szybę śmigłowca. Siedzi w fotelu pilota za sterami maszyny. Przy otwartych drzwiach śmigłowca stoi funkcjonariusz Policji.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[00:00:32] Opiekunowie kilkunastoletniej dziewczynki z dysfunkcją ruchową pomagają jej usiąść w fotelu Black Hawka. Opiekunowie, dziewczynka i przyglądający się im policyjny lotnik uśmiechają się.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[00:00:40] Kolejna dziewczynka siedzi w fotelu pilota. Jej opiekunka podaje jej ster śmigłowca do ręki. Na drugim siedzeniu - policyjny pilot rozmawia z dzieckiem.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[00:00:46] Za sterem siedzi kilkuletni chłopiec. Jego opiekunka stoi na zewnątrz i uśmiecha się do chłopca, który pokazuje jej działanie steru. Inny chłopiec siedzi w słuchawkach i macha dłonią w stronę kamery.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[00:00:57] Dzieci kolejno siadają za sterami. Kilkunastoletni chłopiec w słuchawkach i podłączonym do nich mikrofonem siedzi za sterem, rozglądając się na różne strony.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[00:01:05] Po trapie ładunkowym do wnętrza wchodzą dzieci z opiekunami oraz policyjny lotnik. 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[00:00:12] Chłopiec siedzi za sterami śmigłowca i macha do kamery.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[00:01:21] Policyjny pilot otwiera bramę hangaru. Na zewnątrz stoi policyjny helikopter z wirującym śmigłem. Znajdujące się w hangarze dzieci w wózkach, obserwują start śmigłowca.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[00:01:41] Dzieci otrzymują granatowe lizaki z napisem ”Policja” oraz malutkie maskotki.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[00:01:59] Funkcjonariusz wręcza dzieciom kolorowe komiksy policyjne. Opiekunowie oglądają je razem z dziećmi.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[00:02:02] Młoda kobieta rozdaje opiekunom torby z policyjną gwiazdą i napisem „Policja”. Opiekunowie zaglądają do ich środka.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>[00:02:10] Opiekunowie z dziećmi stoją w półkolu, klaszczą i uśmiechają się. Obok stoi zaparkowany śmigłowiec Black Hawk.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[00:02:13] Na czarnym tle pojawiają się napisy: „Biuro Komunikacji Społecznej Komendy Głównej Policji, Wydział Promocji Policji. Zdjęcia i montaż: st. sierż. Tomasz Lis, Warszawa </w:t>
      </w:r>
      <w:smartTag w:uri="urn:schemas-microsoft-com:office:smarttags" w:element="metricconverter">
        <w:smartTagPr>
          <w:attr w:name="ProductID" w:val="2022”"/>
        </w:smartTagPr>
        <w:r>
          <w:rPr>
            <w:sz w:val="28"/>
            <w:szCs w:val="28"/>
          </w:rPr>
          <w:t>2022”</w:t>
        </w:r>
      </w:smartTag>
      <w:r>
        <w:rPr>
          <w:sz w:val="28"/>
          <w:szCs w:val="28"/>
        </w:rPr>
        <w:t>.</w:t>
      </w:r>
    </w:p>
    <w:p w:rsidR="00AE4DB6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[00:02:17] Koniec  </w:t>
      </w:r>
    </w:p>
    <w:p w:rsidR="00AE4DB6" w:rsidRDefault="00AE4DB6" w:rsidP="00BE6923">
      <w:pPr>
        <w:jc w:val="both"/>
        <w:rPr>
          <w:sz w:val="28"/>
          <w:szCs w:val="28"/>
        </w:rPr>
      </w:pPr>
    </w:p>
    <w:p w:rsidR="00AE4DB6" w:rsidRPr="00BE6923" w:rsidRDefault="00AE4DB6" w:rsidP="00BE6923">
      <w:pPr>
        <w:jc w:val="both"/>
        <w:rPr>
          <w:sz w:val="24"/>
          <w:szCs w:val="24"/>
        </w:rPr>
      </w:pPr>
      <w:r w:rsidRPr="00BE6923">
        <w:rPr>
          <w:sz w:val="24"/>
          <w:szCs w:val="24"/>
        </w:rPr>
        <w:t>Anna Dąbrowska / pd</w:t>
      </w:r>
    </w:p>
    <w:p w:rsidR="00AE4DB6" w:rsidRPr="00BE6923" w:rsidRDefault="00AE4DB6" w:rsidP="00BE6923">
      <w:pPr>
        <w:jc w:val="both"/>
        <w:rPr>
          <w:sz w:val="24"/>
          <w:szCs w:val="24"/>
        </w:rPr>
      </w:pPr>
      <w:r w:rsidRPr="00BE6923">
        <w:rPr>
          <w:sz w:val="24"/>
          <w:szCs w:val="24"/>
        </w:rPr>
        <w:t>BKS KGP</w:t>
      </w:r>
      <w:bookmarkStart w:id="0" w:name="_GoBack"/>
      <w:bookmarkEnd w:id="0"/>
    </w:p>
    <w:p w:rsidR="00AE4DB6" w:rsidRPr="003A11B9" w:rsidRDefault="00AE4DB6" w:rsidP="00BE69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E4DB6" w:rsidRPr="003A11B9" w:rsidSect="006F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B52"/>
    <w:rsid w:val="000D305E"/>
    <w:rsid w:val="001402DB"/>
    <w:rsid w:val="00192B52"/>
    <w:rsid w:val="00287354"/>
    <w:rsid w:val="002F4FD1"/>
    <w:rsid w:val="003A11B9"/>
    <w:rsid w:val="003D7A4D"/>
    <w:rsid w:val="004C74F5"/>
    <w:rsid w:val="006F6E7B"/>
    <w:rsid w:val="00782BA0"/>
    <w:rsid w:val="00974345"/>
    <w:rsid w:val="00982AF7"/>
    <w:rsid w:val="00A7417E"/>
    <w:rsid w:val="00AA383F"/>
    <w:rsid w:val="00AE4DB6"/>
    <w:rsid w:val="00BE6923"/>
    <w:rsid w:val="00C2436D"/>
    <w:rsid w:val="00C25F63"/>
    <w:rsid w:val="00C42B24"/>
    <w:rsid w:val="00CA140D"/>
    <w:rsid w:val="00CF0B6E"/>
    <w:rsid w:val="00D75DF0"/>
    <w:rsid w:val="00E97BC9"/>
    <w:rsid w:val="00F0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7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460</Words>
  <Characters>2761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dlugon</cp:lastModifiedBy>
  <cp:revision>6</cp:revision>
  <dcterms:created xsi:type="dcterms:W3CDTF">2022-06-09T11:23:00Z</dcterms:created>
  <dcterms:modified xsi:type="dcterms:W3CDTF">2022-06-10T10:07:00Z</dcterms:modified>
</cp:coreProperties>
</file>