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17" w:rsidRPr="001B422D" w:rsidRDefault="00351017" w:rsidP="00AE5AE4">
      <w:pPr>
        <w:pStyle w:val="h1chapter"/>
        <w:rPr>
          <w:rFonts w:ascii="Times New Roman" w:hAnsi="Times New Roman" w:cs="Times New Roman"/>
          <w:sz w:val="24"/>
          <w:szCs w:val="24"/>
          <w:lang w:val="it-IT"/>
        </w:rPr>
      </w:pPr>
      <w:bookmarkStart w:id="0" w:name="_GoBack"/>
      <w:bookmarkEnd w:id="0"/>
      <w:r w:rsidRPr="001B422D">
        <w:rPr>
          <w:rFonts w:ascii="Times New Roman" w:hAnsi="Times New Roman" w:cs="Times New Roman"/>
          <w:sz w:val="24"/>
          <w:szCs w:val="24"/>
          <w:lang w:val="it-IT"/>
        </w:rPr>
        <w:t>Allegato 1</w:t>
      </w:r>
      <w:r w:rsidR="00271300" w:rsidRPr="001B422D">
        <w:rPr>
          <w:rFonts w:ascii="Times New Roman" w:hAnsi="Times New Roman" w:cs="Times New Roman"/>
          <w:sz w:val="24"/>
          <w:szCs w:val="24"/>
          <w:lang w:val="it-IT"/>
        </w:rPr>
        <w:t>1</w:t>
      </w:r>
      <w:r w:rsidRPr="001B422D">
        <w:rPr>
          <w:rFonts w:ascii="Times New Roman" w:hAnsi="Times New Roman" w:cs="Times New Roman"/>
          <w:sz w:val="24"/>
          <w:szCs w:val="24"/>
          <w:lang w:val="it-IT"/>
        </w:rPr>
        <w:t>. Regolamento per il soggiorno di persone collocate nella s</w:t>
      </w:r>
      <w:r w:rsidR="00271300" w:rsidRPr="001B422D">
        <w:rPr>
          <w:rFonts w:ascii="Times New Roman" w:hAnsi="Times New Roman" w:cs="Times New Roman"/>
          <w:sz w:val="24"/>
          <w:szCs w:val="24"/>
          <w:lang w:val="it-IT"/>
        </w:rPr>
        <w:t>al</w:t>
      </w:r>
      <w:r w:rsidRPr="001B422D">
        <w:rPr>
          <w:rFonts w:ascii="Times New Roman" w:hAnsi="Times New Roman" w:cs="Times New Roman"/>
          <w:sz w:val="24"/>
          <w:szCs w:val="24"/>
          <w:lang w:val="it-IT"/>
        </w:rPr>
        <w:t>a di transizione</w:t>
      </w:r>
      <w:r w:rsidR="00271300" w:rsidRPr="001B422D">
        <w:rPr>
          <w:rFonts w:ascii="Times New Roman" w:hAnsi="Times New Roman" w:cs="Times New Roman"/>
          <w:sz w:val="24"/>
          <w:szCs w:val="24"/>
          <w:lang w:val="it-IT"/>
        </w:rPr>
        <w:t xml:space="preserve"> temporanea</w:t>
      </w:r>
      <w:r w:rsidRPr="001B422D">
        <w:rPr>
          <w:rFonts w:ascii="Times New Roman" w:hAnsi="Times New Roman" w:cs="Times New Roman"/>
          <w:sz w:val="24"/>
          <w:szCs w:val="24"/>
          <w:lang w:val="it-IT"/>
        </w:rPr>
        <w:t>.</w:t>
      </w:r>
    </w:p>
    <w:p w:rsidR="00B05710" w:rsidRPr="001B422D" w:rsidRDefault="00B05710" w:rsidP="00AE5AE4">
      <w:pPr>
        <w:jc w:val="center"/>
        <w:rPr>
          <w:rFonts w:ascii="Times New Roman" w:hAnsi="Times New Roman" w:cs="Times New Roman"/>
          <w:color w:val="auto"/>
          <w:sz w:val="24"/>
          <w:szCs w:val="24"/>
          <w:lang w:val="it-IT"/>
        </w:rPr>
      </w:pPr>
    </w:p>
    <w:p w:rsidR="00B05710" w:rsidRPr="001B422D" w:rsidRDefault="00B05710" w:rsidP="00AE5AE4">
      <w:pPr>
        <w:jc w:val="center"/>
        <w:rPr>
          <w:rFonts w:ascii="Times New Roman" w:hAnsi="Times New Roman" w:cs="Times New Roman"/>
          <w:color w:val="auto"/>
          <w:sz w:val="24"/>
          <w:szCs w:val="24"/>
          <w:lang w:val="it-IT"/>
        </w:rPr>
      </w:pPr>
    </w:p>
    <w:p w:rsidR="00B05710" w:rsidRPr="001B422D" w:rsidRDefault="00B05710" w:rsidP="00B05710">
      <w:pPr>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 1 </w:t>
      </w:r>
    </w:p>
    <w:p w:rsidR="00B05710" w:rsidRPr="001B422D" w:rsidRDefault="00B05710" w:rsidP="00B05710">
      <w:pPr>
        <w:rPr>
          <w:rFonts w:ascii="Times New Roman" w:hAnsi="Times New Roman" w:cs="Times New Roman"/>
          <w:color w:val="auto"/>
          <w:sz w:val="24"/>
          <w:szCs w:val="24"/>
          <w:lang w:val="it-IT"/>
        </w:rPr>
      </w:pPr>
    </w:p>
    <w:p w:rsidR="00351017" w:rsidRPr="001B422D" w:rsidRDefault="00351017" w:rsidP="00351017">
      <w:pPr>
        <w:pStyle w:val="divparagrap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1. Una persona collocata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è immediatamente informata di:</w:t>
      </w:r>
    </w:p>
    <w:p w:rsidR="00351017" w:rsidRPr="001B422D" w:rsidRDefault="00351017" w:rsidP="00351017">
      <w:pPr>
        <w:pStyle w:val="divparagraph"/>
        <w:rPr>
          <w:rFonts w:ascii="Times New Roman" w:hAnsi="Times New Roman" w:cs="Times New Roman"/>
          <w:sz w:val="24"/>
          <w:szCs w:val="24"/>
          <w:lang w:val="it-IT"/>
        </w:rPr>
      </w:pPr>
    </w:p>
    <w:p w:rsidR="00351017" w:rsidRPr="001B422D" w:rsidRDefault="00351017" w:rsidP="00351017">
      <w:pPr>
        <w:pStyle w:val="divparagraph"/>
        <w:rPr>
          <w:rFonts w:ascii="Times New Roman" w:hAnsi="Times New Roman" w:cs="Times New Roman"/>
          <w:sz w:val="24"/>
          <w:szCs w:val="24"/>
          <w:lang w:val="it-IT"/>
        </w:rPr>
      </w:pPr>
      <w:r w:rsidRPr="001B422D">
        <w:rPr>
          <w:rFonts w:ascii="Times New Roman" w:hAnsi="Times New Roman" w:cs="Times New Roman"/>
          <w:b/>
          <w:sz w:val="24"/>
          <w:szCs w:val="24"/>
          <w:lang w:val="it-IT"/>
        </w:rPr>
        <w:t>1)</w:t>
      </w:r>
      <w:r w:rsidRPr="001B422D">
        <w:rPr>
          <w:rFonts w:ascii="Times New Roman" w:hAnsi="Times New Roman" w:cs="Times New Roman"/>
          <w:sz w:val="24"/>
          <w:szCs w:val="24"/>
          <w:lang w:val="it-IT"/>
        </w:rPr>
        <w:t xml:space="preserve"> i suoi diritti e doveri che incombono a lei, facendola conoscere questo regolamento. La persona ammessa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conferma di aver letto i termini e le condizioni di soggiorno firmando la carta con </w:t>
      </w:r>
      <w:r w:rsidR="008C43CD" w:rsidRPr="001B422D">
        <w:rPr>
          <w:rFonts w:ascii="Times New Roman" w:hAnsi="Times New Roman" w:cs="Times New Roman"/>
          <w:sz w:val="24"/>
          <w:szCs w:val="24"/>
          <w:lang w:val="it-IT"/>
        </w:rPr>
        <w:t>il</w:t>
      </w:r>
      <w:r w:rsidRPr="001B422D">
        <w:rPr>
          <w:rFonts w:ascii="Times New Roman" w:hAnsi="Times New Roman" w:cs="Times New Roman"/>
          <w:sz w:val="24"/>
          <w:szCs w:val="24"/>
          <w:lang w:val="it-IT"/>
        </w:rPr>
        <w:t xml:space="preserve"> regol</w:t>
      </w:r>
      <w:r w:rsidR="008C43CD" w:rsidRPr="001B422D">
        <w:rPr>
          <w:rFonts w:ascii="Times New Roman" w:hAnsi="Times New Roman" w:cs="Times New Roman"/>
          <w:sz w:val="24"/>
          <w:szCs w:val="24"/>
          <w:lang w:val="it-IT"/>
        </w:rPr>
        <w:t>amento</w:t>
      </w:r>
      <w:r w:rsidRPr="001B422D">
        <w:rPr>
          <w:rFonts w:ascii="Times New Roman" w:hAnsi="Times New Roman" w:cs="Times New Roman"/>
          <w:sz w:val="24"/>
          <w:szCs w:val="24"/>
          <w:lang w:val="it-IT"/>
        </w:rPr>
        <w:t xml:space="preserve"> di soggiorno </w:t>
      </w:r>
      <w:r w:rsidR="008C43CD" w:rsidRPr="001B422D">
        <w:rPr>
          <w:rFonts w:ascii="Times New Roman" w:hAnsi="Times New Roman" w:cs="Times New Roman"/>
          <w:sz w:val="24"/>
          <w:szCs w:val="24"/>
          <w:lang w:val="it-IT"/>
        </w:rPr>
        <w:t>di</w:t>
      </w:r>
      <w:r w:rsidRPr="001B422D">
        <w:rPr>
          <w:rFonts w:ascii="Times New Roman" w:hAnsi="Times New Roman" w:cs="Times New Roman"/>
          <w:sz w:val="24"/>
          <w:szCs w:val="24"/>
          <w:lang w:val="it-IT"/>
        </w:rPr>
        <w:t xml:space="preserve"> persone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w:t>
      </w:r>
    </w:p>
    <w:p w:rsidR="00351017" w:rsidRPr="001B422D" w:rsidRDefault="00351017" w:rsidP="00351017">
      <w:pPr>
        <w:pStyle w:val="divparagraph"/>
        <w:rPr>
          <w:rFonts w:ascii="Times New Roman" w:hAnsi="Times New Roman" w:cs="Times New Roman"/>
          <w:sz w:val="24"/>
          <w:szCs w:val="24"/>
          <w:lang w:val="it-IT"/>
        </w:rPr>
      </w:pPr>
    </w:p>
    <w:p w:rsidR="00351017" w:rsidRPr="001B422D" w:rsidRDefault="00351017" w:rsidP="00351017">
      <w:pPr>
        <w:pStyle w:val="divparagraph"/>
        <w:rPr>
          <w:rFonts w:ascii="Times New Roman" w:hAnsi="Times New Roman" w:cs="Times New Roman"/>
          <w:sz w:val="24"/>
          <w:szCs w:val="24"/>
          <w:lang w:val="it-IT"/>
        </w:rPr>
      </w:pPr>
      <w:r w:rsidRPr="001B422D">
        <w:rPr>
          <w:rFonts w:ascii="Times New Roman" w:hAnsi="Times New Roman" w:cs="Times New Roman"/>
          <w:b/>
          <w:sz w:val="24"/>
          <w:szCs w:val="24"/>
          <w:lang w:val="it-IT"/>
        </w:rPr>
        <w:t>2)</w:t>
      </w:r>
      <w:r w:rsidRPr="001B422D">
        <w:rPr>
          <w:rFonts w:ascii="Times New Roman" w:hAnsi="Times New Roman" w:cs="Times New Roman"/>
          <w:sz w:val="24"/>
          <w:szCs w:val="24"/>
          <w:lang w:val="it-IT"/>
        </w:rPr>
        <w:t xml:space="preserve"> </w:t>
      </w:r>
      <w:r w:rsidR="008C43CD" w:rsidRPr="001B422D">
        <w:rPr>
          <w:rFonts w:ascii="Times New Roman" w:hAnsi="Times New Roman" w:cs="Times New Roman"/>
          <w:sz w:val="24"/>
          <w:szCs w:val="24"/>
          <w:lang w:val="it-IT"/>
        </w:rPr>
        <w:t xml:space="preserve">i </w:t>
      </w:r>
      <w:r w:rsidRPr="001B422D">
        <w:rPr>
          <w:rFonts w:ascii="Times New Roman" w:hAnsi="Times New Roman" w:cs="Times New Roman"/>
          <w:sz w:val="24"/>
          <w:szCs w:val="24"/>
          <w:lang w:val="it-IT"/>
        </w:rPr>
        <w:t xml:space="preserve">dispositivi di monitoraggio, compresi quelli usati per osservare e registrare l’immagine, che sono installati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 in caso in cui sono installati.</w:t>
      </w:r>
    </w:p>
    <w:p w:rsidR="00351017" w:rsidRPr="001B422D" w:rsidRDefault="00351017" w:rsidP="00351017">
      <w:pPr>
        <w:pStyle w:val="divparagraph"/>
        <w:rPr>
          <w:rFonts w:ascii="Times New Roman" w:hAnsi="Times New Roman" w:cs="Times New Roman"/>
          <w:sz w:val="24"/>
          <w:szCs w:val="24"/>
          <w:lang w:val="it-IT"/>
        </w:rPr>
      </w:pPr>
    </w:p>
    <w:p w:rsidR="00351017" w:rsidRPr="001B422D" w:rsidRDefault="00351017" w:rsidP="00351017">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2. Una persona può rimanere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per non più di </w:t>
      </w:r>
      <w:r w:rsidR="008C43CD" w:rsidRPr="001B422D">
        <w:rPr>
          <w:rFonts w:ascii="Times New Roman" w:hAnsi="Times New Roman" w:cs="Times New Roman"/>
          <w:sz w:val="24"/>
          <w:szCs w:val="24"/>
          <w:lang w:val="it-IT"/>
        </w:rPr>
        <w:t>8 ore</w:t>
      </w:r>
      <w:r w:rsidRPr="001B422D">
        <w:rPr>
          <w:rFonts w:ascii="Times New Roman" w:hAnsi="Times New Roman" w:cs="Times New Roman"/>
          <w:sz w:val="24"/>
          <w:szCs w:val="24"/>
          <w:lang w:val="it-IT"/>
        </w:rPr>
        <w:t>.</w:t>
      </w:r>
    </w:p>
    <w:p w:rsidR="00351017" w:rsidRPr="001B422D" w:rsidRDefault="00351017" w:rsidP="00351017">
      <w:pPr>
        <w:pStyle w:val="divparagraph"/>
        <w:jc w:val="both"/>
        <w:rPr>
          <w:rFonts w:ascii="Times New Roman" w:hAnsi="Times New Roman" w:cs="Times New Roman"/>
          <w:sz w:val="24"/>
          <w:szCs w:val="24"/>
          <w:lang w:val="it-IT"/>
        </w:rPr>
      </w:pPr>
    </w:p>
    <w:p w:rsidR="008C43CD" w:rsidRPr="001B422D" w:rsidRDefault="00351017" w:rsidP="00351017">
      <w:pPr>
        <w:pStyle w:val="divparagrap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3. </w:t>
      </w:r>
      <w:r w:rsidR="008C43CD" w:rsidRPr="001B422D">
        <w:rPr>
          <w:rFonts w:ascii="Times New Roman" w:hAnsi="Times New Roman" w:cs="Times New Roman"/>
          <w:sz w:val="24"/>
          <w:szCs w:val="24"/>
          <w:lang w:val="it-IT"/>
        </w:rPr>
        <w:t>Una persona ammessa in una stanza di transizione temporanea per il momento di svolgere ulteriori compiti ufficiali non può essere collocata nella stanza di transizione.</w:t>
      </w:r>
    </w:p>
    <w:p w:rsidR="008C43CD" w:rsidRPr="001B422D" w:rsidRDefault="008C43CD" w:rsidP="00351017">
      <w:pPr>
        <w:pStyle w:val="divparagraph"/>
        <w:rPr>
          <w:rFonts w:ascii="Times New Roman" w:hAnsi="Times New Roman" w:cs="Times New Roman"/>
          <w:sz w:val="24"/>
          <w:szCs w:val="24"/>
          <w:lang w:val="it-IT"/>
        </w:rPr>
      </w:pPr>
    </w:p>
    <w:p w:rsidR="00351017" w:rsidRPr="001B422D" w:rsidRDefault="008C43CD" w:rsidP="00351017">
      <w:pPr>
        <w:pStyle w:val="divparagrap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4. </w:t>
      </w:r>
      <w:r w:rsidR="00351017" w:rsidRPr="001B422D">
        <w:rPr>
          <w:rFonts w:ascii="Times New Roman" w:hAnsi="Times New Roman" w:cs="Times New Roman"/>
          <w:sz w:val="24"/>
          <w:szCs w:val="24"/>
          <w:lang w:val="it-IT"/>
        </w:rPr>
        <w:t xml:space="preserve">Una persona che non conosce la lingua polacca, collocata nella </w:t>
      </w:r>
      <w:r w:rsidR="00271300" w:rsidRPr="001B422D">
        <w:rPr>
          <w:rFonts w:ascii="Times New Roman" w:hAnsi="Times New Roman" w:cs="Times New Roman"/>
          <w:sz w:val="24"/>
          <w:szCs w:val="24"/>
          <w:lang w:val="it-IT"/>
        </w:rPr>
        <w:t>sala di transizione temporanea</w:t>
      </w:r>
      <w:r w:rsidR="00351017" w:rsidRPr="001B422D">
        <w:rPr>
          <w:rFonts w:ascii="Times New Roman" w:hAnsi="Times New Roman" w:cs="Times New Roman"/>
          <w:sz w:val="24"/>
          <w:szCs w:val="24"/>
          <w:lang w:val="it-IT"/>
        </w:rPr>
        <w:t xml:space="preserve">, deve avere la possibilità di comunicare attraverso un interprete su questioni riguardanti il suo soggiorno nella </w:t>
      </w:r>
      <w:r w:rsidR="00271300" w:rsidRPr="001B422D">
        <w:rPr>
          <w:rFonts w:ascii="Times New Roman" w:hAnsi="Times New Roman" w:cs="Times New Roman"/>
          <w:sz w:val="24"/>
          <w:szCs w:val="24"/>
          <w:lang w:val="it-IT"/>
        </w:rPr>
        <w:t>sala di transizione temporanea</w:t>
      </w:r>
      <w:r w:rsidR="00351017" w:rsidRPr="001B422D">
        <w:rPr>
          <w:rFonts w:ascii="Times New Roman" w:hAnsi="Times New Roman" w:cs="Times New Roman"/>
          <w:sz w:val="24"/>
          <w:szCs w:val="24"/>
          <w:lang w:val="it-IT"/>
        </w:rPr>
        <w:t>.</w:t>
      </w:r>
    </w:p>
    <w:p w:rsidR="00351017" w:rsidRPr="001B422D" w:rsidRDefault="00351017" w:rsidP="00351017">
      <w:pPr>
        <w:pStyle w:val="divparagraph"/>
        <w:rPr>
          <w:rFonts w:ascii="Times New Roman" w:hAnsi="Times New Roman" w:cs="Times New Roman"/>
          <w:sz w:val="24"/>
          <w:szCs w:val="24"/>
          <w:lang w:val="it-IT"/>
        </w:rPr>
      </w:pPr>
    </w:p>
    <w:p w:rsidR="00351017" w:rsidRPr="001B422D" w:rsidRDefault="008C43CD" w:rsidP="00351017">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5</w:t>
      </w:r>
      <w:r w:rsidR="00351017" w:rsidRPr="001B422D">
        <w:rPr>
          <w:rFonts w:ascii="Times New Roman" w:hAnsi="Times New Roman" w:cs="Times New Roman"/>
          <w:sz w:val="24"/>
          <w:szCs w:val="24"/>
          <w:lang w:val="it-IT"/>
        </w:rPr>
        <w:t xml:space="preserve">. Se il contatto con una persona collocata in una </w:t>
      </w:r>
      <w:r w:rsidR="00271300" w:rsidRPr="001B422D">
        <w:rPr>
          <w:rFonts w:ascii="Times New Roman" w:hAnsi="Times New Roman" w:cs="Times New Roman"/>
          <w:sz w:val="24"/>
          <w:szCs w:val="24"/>
          <w:lang w:val="it-IT"/>
        </w:rPr>
        <w:t>sala di transizione temporanea</w:t>
      </w:r>
      <w:r w:rsidR="00351017" w:rsidRPr="001B422D">
        <w:rPr>
          <w:rFonts w:ascii="Times New Roman" w:hAnsi="Times New Roman" w:cs="Times New Roman"/>
          <w:sz w:val="24"/>
          <w:szCs w:val="24"/>
          <w:lang w:val="it-IT"/>
        </w:rPr>
        <w:t xml:space="preserve"> è difficile a causa</w:t>
      </w:r>
      <w:r w:rsidR="00F038D4" w:rsidRPr="001B422D">
        <w:rPr>
          <w:rFonts w:ascii="Times New Roman" w:hAnsi="Times New Roman" w:cs="Times New Roman"/>
          <w:sz w:val="24"/>
          <w:szCs w:val="24"/>
          <w:lang w:val="it-IT"/>
        </w:rPr>
        <w:t xml:space="preserve"> di</w:t>
      </w:r>
      <w:r w:rsidR="00351017" w:rsidRPr="001B422D">
        <w:rPr>
          <w:rFonts w:ascii="Times New Roman" w:hAnsi="Times New Roman" w:cs="Times New Roman"/>
          <w:sz w:val="24"/>
          <w:szCs w:val="24"/>
          <w:lang w:val="it-IT"/>
        </w:rPr>
        <w:t xml:space="preserve"> </w:t>
      </w:r>
      <w:r w:rsidR="00F038D4" w:rsidRPr="001B422D">
        <w:rPr>
          <w:rFonts w:ascii="Times New Roman" w:hAnsi="Times New Roman" w:cs="Times New Roman"/>
          <w:sz w:val="24"/>
          <w:szCs w:val="24"/>
          <w:lang w:val="it-IT"/>
        </w:rPr>
        <w:t>un disturbo</w:t>
      </w:r>
      <w:r w:rsidR="00351017" w:rsidRPr="001B422D">
        <w:rPr>
          <w:rFonts w:ascii="Times New Roman" w:hAnsi="Times New Roman" w:cs="Times New Roman"/>
          <w:sz w:val="24"/>
          <w:szCs w:val="24"/>
          <w:lang w:val="it-IT"/>
        </w:rPr>
        <w:t xml:space="preserve"> della sua coscienza, le attività di cui al par. 1, dovrebbe</w:t>
      </w:r>
      <w:r w:rsidR="00471471" w:rsidRPr="001B422D">
        <w:rPr>
          <w:rFonts w:ascii="Times New Roman" w:hAnsi="Times New Roman" w:cs="Times New Roman"/>
          <w:sz w:val="24"/>
          <w:szCs w:val="24"/>
          <w:lang w:val="it-IT"/>
        </w:rPr>
        <w:t>ro</w:t>
      </w:r>
      <w:r w:rsidR="00351017" w:rsidRPr="001B422D">
        <w:rPr>
          <w:rFonts w:ascii="Times New Roman" w:hAnsi="Times New Roman" w:cs="Times New Roman"/>
          <w:sz w:val="24"/>
          <w:szCs w:val="24"/>
          <w:lang w:val="it-IT"/>
        </w:rPr>
        <w:t xml:space="preserve"> essere effettuat</w:t>
      </w:r>
      <w:r w:rsidR="00471471" w:rsidRPr="001B422D">
        <w:rPr>
          <w:rFonts w:ascii="Times New Roman" w:hAnsi="Times New Roman" w:cs="Times New Roman"/>
          <w:sz w:val="24"/>
          <w:szCs w:val="24"/>
          <w:lang w:val="it-IT"/>
        </w:rPr>
        <w:t>e</w:t>
      </w:r>
      <w:r w:rsidR="00351017" w:rsidRPr="001B422D">
        <w:rPr>
          <w:rFonts w:ascii="Times New Roman" w:hAnsi="Times New Roman" w:cs="Times New Roman"/>
          <w:sz w:val="24"/>
          <w:szCs w:val="24"/>
          <w:lang w:val="it-IT"/>
        </w:rPr>
        <w:t xml:space="preserve"> dopo la cessazione del motivo per recedere da questo obbligo.</w:t>
      </w:r>
    </w:p>
    <w:p w:rsidR="00B05710" w:rsidRPr="001B422D" w:rsidRDefault="00B05710" w:rsidP="00B05710">
      <w:pPr>
        <w:rPr>
          <w:rFonts w:ascii="Times New Roman" w:hAnsi="Times New Roman" w:cs="Times New Roman"/>
          <w:color w:val="auto"/>
          <w:sz w:val="24"/>
          <w:szCs w:val="24"/>
          <w:lang w:val="it-IT"/>
        </w:rPr>
      </w:pPr>
    </w:p>
    <w:p w:rsidR="00F038D4" w:rsidRPr="001B422D" w:rsidRDefault="008C43CD" w:rsidP="00B05710">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6</w:t>
      </w:r>
      <w:r w:rsidR="00F038D4" w:rsidRPr="001B422D">
        <w:rPr>
          <w:rFonts w:ascii="Times New Roman" w:hAnsi="Times New Roman" w:cs="Times New Roman"/>
          <w:sz w:val="24"/>
          <w:szCs w:val="24"/>
          <w:lang w:val="it-IT"/>
        </w:rPr>
        <w:t xml:space="preserve">. Se a causa di un contatto difficile con la persona detenuta, causato da un disturbo della sua coscienza, la persona non conosce i suoi diritti in stato di detenzione ai sensi del Codice di procedura penale o di altre leggi, </w:t>
      </w:r>
      <w:r w:rsidR="008C474D" w:rsidRPr="001B422D">
        <w:rPr>
          <w:rFonts w:ascii="Times New Roman" w:hAnsi="Times New Roman" w:cs="Times New Roman"/>
          <w:sz w:val="24"/>
          <w:szCs w:val="24"/>
          <w:lang w:val="it-IT"/>
        </w:rPr>
        <w:t xml:space="preserve">bisogna farla </w:t>
      </w:r>
      <w:r w:rsidR="00F038D4" w:rsidRPr="001B422D">
        <w:rPr>
          <w:rFonts w:ascii="Times New Roman" w:hAnsi="Times New Roman" w:cs="Times New Roman"/>
          <w:sz w:val="24"/>
          <w:szCs w:val="24"/>
          <w:lang w:val="it-IT"/>
        </w:rPr>
        <w:t>conosce</w:t>
      </w:r>
      <w:r w:rsidR="008C474D" w:rsidRPr="001B422D">
        <w:rPr>
          <w:rFonts w:ascii="Times New Roman" w:hAnsi="Times New Roman" w:cs="Times New Roman"/>
          <w:sz w:val="24"/>
          <w:szCs w:val="24"/>
          <w:lang w:val="it-IT"/>
        </w:rPr>
        <w:t>re</w:t>
      </w:r>
      <w:r w:rsidR="00F038D4" w:rsidRPr="001B422D">
        <w:rPr>
          <w:rFonts w:ascii="Times New Roman" w:hAnsi="Times New Roman" w:cs="Times New Roman"/>
          <w:sz w:val="24"/>
          <w:szCs w:val="24"/>
          <w:lang w:val="it-IT"/>
        </w:rPr>
        <w:t xml:space="preserve"> </w:t>
      </w:r>
      <w:r w:rsidR="008C474D" w:rsidRPr="001B422D">
        <w:rPr>
          <w:rFonts w:ascii="Times New Roman" w:hAnsi="Times New Roman" w:cs="Times New Roman"/>
          <w:sz w:val="24"/>
          <w:szCs w:val="24"/>
          <w:lang w:val="it-IT"/>
        </w:rPr>
        <w:t>i tali diritti</w:t>
      </w:r>
      <w:r w:rsidR="00F038D4" w:rsidRPr="001B422D">
        <w:rPr>
          <w:rFonts w:ascii="Times New Roman" w:hAnsi="Times New Roman" w:cs="Times New Roman"/>
          <w:sz w:val="24"/>
          <w:szCs w:val="24"/>
          <w:lang w:val="it-IT"/>
        </w:rPr>
        <w:t xml:space="preserve"> dopo la cessazione del motivo per recedere da </w:t>
      </w:r>
      <w:r w:rsidR="008C474D" w:rsidRPr="001B422D">
        <w:rPr>
          <w:rFonts w:ascii="Times New Roman" w:hAnsi="Times New Roman" w:cs="Times New Roman"/>
          <w:sz w:val="24"/>
          <w:szCs w:val="24"/>
          <w:lang w:val="it-IT"/>
        </w:rPr>
        <w:t xml:space="preserve">questo </w:t>
      </w:r>
      <w:r w:rsidR="00F038D4" w:rsidRPr="001B422D">
        <w:rPr>
          <w:rFonts w:ascii="Times New Roman" w:hAnsi="Times New Roman" w:cs="Times New Roman"/>
          <w:sz w:val="24"/>
          <w:szCs w:val="24"/>
          <w:lang w:val="it-IT"/>
        </w:rPr>
        <w:t xml:space="preserve">obbligo. La persona detenuta conferma di </w:t>
      </w:r>
      <w:r w:rsidR="008C474D" w:rsidRPr="001B422D">
        <w:rPr>
          <w:rFonts w:ascii="Times New Roman" w:hAnsi="Times New Roman" w:cs="Times New Roman"/>
          <w:sz w:val="24"/>
          <w:szCs w:val="24"/>
          <w:lang w:val="it-IT"/>
        </w:rPr>
        <w:t xml:space="preserve">conoscere </w:t>
      </w:r>
      <w:r w:rsidR="00F038D4" w:rsidRPr="001B422D">
        <w:rPr>
          <w:rFonts w:ascii="Times New Roman" w:hAnsi="Times New Roman" w:cs="Times New Roman"/>
          <w:sz w:val="24"/>
          <w:szCs w:val="24"/>
          <w:lang w:val="it-IT"/>
        </w:rPr>
        <w:t>i propri diritti firmando il rapporto di detenzione.</w:t>
      </w:r>
    </w:p>
    <w:p w:rsidR="00F038D4" w:rsidRPr="001B422D" w:rsidRDefault="00F038D4" w:rsidP="00B05710">
      <w:pPr>
        <w:pStyle w:val="divparagraph"/>
        <w:jc w:val="both"/>
        <w:rPr>
          <w:rFonts w:ascii="Times New Roman" w:hAnsi="Times New Roman" w:cs="Times New Roman"/>
          <w:sz w:val="24"/>
          <w:szCs w:val="24"/>
          <w:lang w:val="it-IT"/>
        </w:rPr>
      </w:pPr>
    </w:p>
    <w:p w:rsidR="00B05710" w:rsidRPr="001B422D" w:rsidRDefault="00B05710" w:rsidP="00B05710">
      <w:pPr>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 2 </w:t>
      </w:r>
      <w:r w:rsidRPr="001B422D">
        <w:rPr>
          <w:rFonts w:ascii="Times New Roman" w:hAnsi="Times New Roman" w:cs="Times New Roman"/>
          <w:sz w:val="24"/>
          <w:szCs w:val="24"/>
          <w:vertAlign w:val="superscript"/>
          <w:lang w:val="it-IT"/>
        </w:rPr>
        <w:endnoteReference w:customMarkFollows="1" w:id="1"/>
        <w:t xml:space="preserve"> </w:t>
      </w:r>
    </w:p>
    <w:p w:rsidR="00B05710" w:rsidRPr="001B422D" w:rsidRDefault="00B05710" w:rsidP="00B05710">
      <w:pPr>
        <w:rPr>
          <w:rFonts w:ascii="Times New Roman" w:hAnsi="Times New Roman" w:cs="Times New Roman"/>
          <w:color w:val="auto"/>
          <w:sz w:val="24"/>
          <w:szCs w:val="24"/>
          <w:lang w:val="it-IT"/>
        </w:rPr>
      </w:pPr>
    </w:p>
    <w:p w:rsidR="008C474D" w:rsidRPr="001B422D" w:rsidRDefault="008C474D" w:rsidP="008C474D">
      <w:pPr>
        <w:pStyle w:val="divparagrap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1. Una persona collocata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deve fornire il proprio nome</w:t>
      </w:r>
      <w:r w:rsidR="001B1076" w:rsidRPr="001B422D">
        <w:rPr>
          <w:rFonts w:ascii="Times New Roman" w:hAnsi="Times New Roman" w:cs="Times New Roman"/>
          <w:sz w:val="24"/>
          <w:szCs w:val="24"/>
          <w:lang w:val="it-IT"/>
        </w:rPr>
        <w:t xml:space="preserve"> e cognome</w:t>
      </w:r>
      <w:r w:rsidRPr="001B422D">
        <w:rPr>
          <w:rFonts w:ascii="Times New Roman" w:hAnsi="Times New Roman" w:cs="Times New Roman"/>
          <w:sz w:val="24"/>
          <w:szCs w:val="24"/>
          <w:lang w:val="it-IT"/>
        </w:rPr>
        <w:t xml:space="preserve">, il nome del padre, la data e il luogo di nascita, le informazioni sul luogo di residenza o dimora e </w:t>
      </w:r>
      <w:r w:rsidR="001B1076" w:rsidRPr="001B422D">
        <w:rPr>
          <w:rFonts w:ascii="Times New Roman" w:hAnsi="Times New Roman" w:cs="Times New Roman"/>
          <w:sz w:val="24"/>
          <w:szCs w:val="24"/>
          <w:lang w:val="it-IT"/>
        </w:rPr>
        <w:t>sul</w:t>
      </w:r>
      <w:r w:rsidRPr="001B422D">
        <w:rPr>
          <w:rFonts w:ascii="Times New Roman" w:hAnsi="Times New Roman" w:cs="Times New Roman"/>
          <w:sz w:val="24"/>
          <w:szCs w:val="24"/>
          <w:lang w:val="it-IT"/>
        </w:rPr>
        <w:t>lo stato di salute.</w:t>
      </w:r>
    </w:p>
    <w:p w:rsidR="008C474D" w:rsidRPr="001B422D" w:rsidRDefault="008C474D" w:rsidP="008C474D">
      <w:pPr>
        <w:pStyle w:val="divparagraph"/>
        <w:rPr>
          <w:rFonts w:ascii="Times New Roman" w:hAnsi="Times New Roman" w:cs="Times New Roman"/>
          <w:sz w:val="24"/>
          <w:szCs w:val="24"/>
          <w:lang w:val="it-IT"/>
        </w:rPr>
      </w:pPr>
    </w:p>
    <w:p w:rsidR="008C474D" w:rsidRPr="001B422D" w:rsidRDefault="008C474D" w:rsidP="008C474D">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2. La persona collocata nella stanza provvisoria e che vi soggiorna, viene sottoposta a</w:t>
      </w:r>
      <w:r w:rsidR="00EC1E1A" w:rsidRPr="001B422D">
        <w:rPr>
          <w:rFonts w:ascii="Times New Roman" w:hAnsi="Times New Roman" w:cs="Times New Roman"/>
          <w:sz w:val="24"/>
          <w:szCs w:val="24"/>
          <w:lang w:val="it-IT"/>
        </w:rPr>
        <w:t>d</w:t>
      </w:r>
      <w:r w:rsidRPr="001B422D">
        <w:rPr>
          <w:rFonts w:ascii="Times New Roman" w:hAnsi="Times New Roman" w:cs="Times New Roman"/>
          <w:sz w:val="24"/>
          <w:szCs w:val="24"/>
          <w:lang w:val="it-IT"/>
        </w:rPr>
        <w:t xml:space="preserve"> un controllo preventivo. </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 3 </w:t>
      </w:r>
    </w:p>
    <w:p w:rsidR="00B05710" w:rsidRPr="001B422D" w:rsidRDefault="00B05710" w:rsidP="00B05710">
      <w:pPr>
        <w:rPr>
          <w:rFonts w:ascii="Times New Roman" w:hAnsi="Times New Roman" w:cs="Times New Roman"/>
          <w:color w:val="auto"/>
          <w:sz w:val="24"/>
          <w:szCs w:val="24"/>
          <w:lang w:val="it-IT"/>
        </w:rPr>
      </w:pPr>
    </w:p>
    <w:p w:rsidR="00F5374B" w:rsidRPr="001B422D" w:rsidRDefault="00F5374B" w:rsidP="00B05710">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1. Articoli trovati e </w:t>
      </w:r>
      <w:r w:rsidR="00013F9E" w:rsidRPr="001B422D">
        <w:rPr>
          <w:rFonts w:ascii="Times New Roman" w:hAnsi="Times New Roman" w:cs="Times New Roman"/>
          <w:sz w:val="24"/>
          <w:szCs w:val="24"/>
          <w:lang w:val="it-IT"/>
        </w:rPr>
        <w:t xml:space="preserve">depositati </w:t>
      </w:r>
      <w:r w:rsidRPr="001B422D">
        <w:rPr>
          <w:rFonts w:ascii="Times New Roman" w:hAnsi="Times New Roman" w:cs="Times New Roman"/>
          <w:sz w:val="24"/>
          <w:szCs w:val="24"/>
          <w:lang w:val="it-IT"/>
        </w:rPr>
        <w:t>durante il controllo preventivo di cui al § 2 par. 2 devono essere inseriti con l</w:t>
      </w:r>
      <w:r w:rsidR="00013F9E" w:rsidRPr="001B422D">
        <w:rPr>
          <w:rFonts w:ascii="Times New Roman" w:hAnsi="Times New Roman" w:cs="Times New Roman"/>
          <w:sz w:val="24"/>
          <w:szCs w:val="24"/>
          <w:lang w:val="it-IT"/>
        </w:rPr>
        <w:t>’</w:t>
      </w:r>
      <w:r w:rsidRPr="001B422D">
        <w:rPr>
          <w:rFonts w:ascii="Times New Roman" w:hAnsi="Times New Roman" w:cs="Times New Roman"/>
          <w:sz w:val="24"/>
          <w:szCs w:val="24"/>
          <w:lang w:val="it-IT"/>
        </w:rPr>
        <w:t xml:space="preserve">indicazione delle caratteristiche </w:t>
      </w:r>
      <w:r w:rsidR="00013F9E" w:rsidRPr="001B422D">
        <w:rPr>
          <w:rFonts w:ascii="Times New Roman" w:hAnsi="Times New Roman" w:cs="Times New Roman"/>
          <w:sz w:val="24"/>
          <w:szCs w:val="24"/>
          <w:lang w:val="it-IT"/>
        </w:rPr>
        <w:t xml:space="preserve">individuali </w:t>
      </w:r>
      <w:r w:rsidRPr="001B422D">
        <w:rPr>
          <w:rFonts w:ascii="Times New Roman" w:hAnsi="Times New Roman" w:cs="Times New Roman"/>
          <w:sz w:val="24"/>
          <w:szCs w:val="24"/>
          <w:lang w:val="it-IT"/>
        </w:rPr>
        <w:t xml:space="preserve">nella ricevuta del depositario. La ricevuta del depositario deve essere firmata dalla persona ammessa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e dal poliziotto che ha depositato gli articoli ivi elencati.</w:t>
      </w:r>
    </w:p>
    <w:p w:rsidR="00F5374B" w:rsidRPr="001B422D" w:rsidRDefault="00F5374B" w:rsidP="00B05710">
      <w:pPr>
        <w:pStyle w:val="divparagraph"/>
        <w:jc w:val="both"/>
        <w:rPr>
          <w:rFonts w:ascii="Times New Roman" w:hAnsi="Times New Roman" w:cs="Times New Roman"/>
          <w:sz w:val="24"/>
          <w:szCs w:val="24"/>
          <w:lang w:val="it-IT"/>
        </w:rPr>
      </w:pPr>
    </w:p>
    <w:p w:rsidR="00B05710" w:rsidRPr="001B422D" w:rsidRDefault="00B05710" w:rsidP="00B05710">
      <w:pPr>
        <w:rPr>
          <w:rFonts w:ascii="Times New Roman" w:hAnsi="Times New Roman" w:cs="Times New Roman"/>
          <w:color w:val="auto"/>
          <w:sz w:val="24"/>
          <w:szCs w:val="24"/>
          <w:lang w:val="it-IT"/>
        </w:rPr>
      </w:pPr>
    </w:p>
    <w:p w:rsidR="008C0393" w:rsidRPr="001B422D" w:rsidRDefault="008C0393" w:rsidP="00B05710">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2. Il rifiuto o l’incapacità di firmare da parte di una persona detenuta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 xml:space="preserve"> è registrato nella ricevuta del depositario, indicando la presenza di un altro poliziotto nell’atto, che è confermato dalla sua firma.</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3. </w:t>
      </w:r>
      <w:r w:rsidRPr="001B422D">
        <w:rPr>
          <w:rFonts w:ascii="Times New Roman" w:hAnsi="Times New Roman" w:cs="Times New Roman"/>
          <w:sz w:val="24"/>
          <w:szCs w:val="24"/>
          <w:vertAlign w:val="superscript"/>
          <w:lang w:val="it-IT"/>
        </w:rPr>
        <w:endnoteReference w:customMarkFollows="1" w:id="2"/>
        <w:t xml:space="preserve"> </w:t>
      </w:r>
      <w:r w:rsidRPr="001B422D">
        <w:rPr>
          <w:rFonts w:ascii="Times New Roman" w:hAnsi="Times New Roman" w:cs="Times New Roman"/>
          <w:i/>
          <w:iCs/>
          <w:sz w:val="24"/>
          <w:szCs w:val="24"/>
          <w:lang w:val="it-IT"/>
        </w:rPr>
        <w:t>(</w:t>
      </w:r>
      <w:r w:rsidR="008C0393" w:rsidRPr="001B422D">
        <w:rPr>
          <w:rFonts w:ascii="Times New Roman" w:hAnsi="Times New Roman" w:cs="Times New Roman"/>
          <w:i/>
          <w:iCs/>
          <w:sz w:val="24"/>
          <w:szCs w:val="24"/>
          <w:lang w:val="it-IT"/>
        </w:rPr>
        <w:t>abrogato</w:t>
      </w:r>
      <w:r w:rsidRPr="001B422D">
        <w:rPr>
          <w:rFonts w:ascii="Times New Roman" w:hAnsi="Times New Roman" w:cs="Times New Roman"/>
          <w:i/>
          <w:iCs/>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8C0393" w:rsidRPr="001B422D" w:rsidRDefault="008C0393" w:rsidP="00B05710">
      <w:pPr>
        <w:pStyle w:val="divparagraph"/>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 xml:space="preserve">4. Articoli trovati e depositati durante il controllo preventivo di cui al § 2 par. 2, non possono essere dati a una persona collocata nella </w:t>
      </w:r>
      <w:r w:rsidR="00271300" w:rsidRPr="001B422D">
        <w:rPr>
          <w:rFonts w:ascii="Times New Roman" w:hAnsi="Times New Roman" w:cs="Times New Roman"/>
          <w:sz w:val="24"/>
          <w:szCs w:val="24"/>
          <w:lang w:val="it-IT"/>
        </w:rPr>
        <w:t>sala di transizione temporanea</w:t>
      </w:r>
      <w:r w:rsidRPr="001B422D">
        <w:rPr>
          <w:rFonts w:ascii="Times New Roman" w:hAnsi="Times New Roman" w:cs="Times New Roman"/>
          <w:sz w:val="24"/>
          <w:szCs w:val="24"/>
          <w:lang w:val="it-IT"/>
        </w:rPr>
        <w:t>.</w:t>
      </w:r>
    </w:p>
    <w:p w:rsidR="008C0393" w:rsidRPr="001B422D" w:rsidRDefault="008C0393" w:rsidP="00B05710">
      <w:pPr>
        <w:pStyle w:val="divparagraph"/>
        <w:jc w:val="both"/>
        <w:rPr>
          <w:rFonts w:ascii="Times New Roman" w:hAnsi="Times New Roman" w:cs="Times New Roman"/>
          <w:sz w:val="24"/>
          <w:szCs w:val="24"/>
          <w:lang w:val="it-IT"/>
        </w:rPr>
      </w:pPr>
    </w:p>
    <w:p w:rsidR="008C0393" w:rsidRPr="001B422D" w:rsidRDefault="00B05710" w:rsidP="00B05710">
      <w:pPr>
        <w:rPr>
          <w:rFonts w:ascii="Times New Roman" w:hAnsi="Times New Roman" w:cs="Times New Roman"/>
          <w:b/>
          <w:bCs/>
          <w:sz w:val="24"/>
          <w:szCs w:val="24"/>
          <w:lang w:val="it-IT"/>
        </w:rPr>
      </w:pPr>
      <w:r w:rsidRPr="001B422D">
        <w:rPr>
          <w:rFonts w:ascii="Times New Roman" w:hAnsi="Times New Roman" w:cs="Times New Roman"/>
          <w:b/>
          <w:bCs/>
          <w:sz w:val="24"/>
          <w:szCs w:val="24"/>
          <w:lang w:val="it-IT"/>
        </w:rPr>
        <w:t xml:space="preserve">§ 4 </w:t>
      </w:r>
      <w:r w:rsidR="008C0393" w:rsidRPr="001B422D">
        <w:rPr>
          <w:rFonts w:ascii="Times New Roman" w:hAnsi="Times New Roman" w:cs="Times New Roman"/>
          <w:bCs/>
          <w:sz w:val="24"/>
          <w:szCs w:val="24"/>
          <w:lang w:val="it-IT"/>
        </w:rPr>
        <w:t xml:space="preserve">Una persona collocata in una </w:t>
      </w:r>
      <w:r w:rsidR="00271300" w:rsidRPr="001B422D">
        <w:rPr>
          <w:rFonts w:ascii="Times New Roman" w:hAnsi="Times New Roman" w:cs="Times New Roman"/>
          <w:bCs/>
          <w:sz w:val="24"/>
          <w:szCs w:val="24"/>
          <w:lang w:val="it-IT"/>
        </w:rPr>
        <w:t>sala di transizione temporanea</w:t>
      </w:r>
      <w:r w:rsidR="008C0393" w:rsidRPr="001B422D">
        <w:rPr>
          <w:rFonts w:ascii="Times New Roman" w:hAnsi="Times New Roman" w:cs="Times New Roman"/>
          <w:bCs/>
          <w:sz w:val="24"/>
          <w:szCs w:val="24"/>
          <w:lang w:val="it-IT"/>
        </w:rPr>
        <w:t xml:space="preserve"> è avvertita della necessità di:</w:t>
      </w:r>
      <w:r w:rsidR="008C0393" w:rsidRPr="001B422D">
        <w:rPr>
          <w:rFonts w:ascii="Times New Roman" w:hAnsi="Times New Roman" w:cs="Times New Roman"/>
          <w:b/>
          <w:bCs/>
          <w:sz w:val="24"/>
          <w:szCs w:val="24"/>
          <w:lang w:val="it-IT"/>
        </w:rPr>
        <w:t xml:space="preserve"> </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1) </w:t>
      </w:r>
      <w:r w:rsidRPr="001B422D">
        <w:rPr>
          <w:rFonts w:ascii="Times New Roman" w:hAnsi="Times New Roman" w:cs="Times New Roman"/>
          <w:sz w:val="24"/>
          <w:szCs w:val="24"/>
          <w:lang w:val="it-IT"/>
        </w:rPr>
        <w:t xml:space="preserve"> </w:t>
      </w:r>
      <w:r w:rsidR="008C0393" w:rsidRPr="001B422D">
        <w:rPr>
          <w:rFonts w:ascii="Times New Roman" w:hAnsi="Times New Roman" w:cs="Times New Roman"/>
          <w:sz w:val="24"/>
          <w:szCs w:val="24"/>
          <w:lang w:val="it-IT"/>
        </w:rPr>
        <w:t>osservare questo regolamento</w:t>
      </w:r>
      <w:r w:rsidRPr="001B422D">
        <w:rPr>
          <w:rFonts w:ascii="Times New Roman" w:hAnsi="Times New Roman" w:cs="Times New Roman"/>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2) </w:t>
      </w:r>
      <w:r w:rsidRPr="001B422D">
        <w:rPr>
          <w:rFonts w:ascii="Times New Roman" w:hAnsi="Times New Roman" w:cs="Times New Roman"/>
          <w:sz w:val="24"/>
          <w:szCs w:val="24"/>
          <w:lang w:val="it-IT"/>
        </w:rPr>
        <w:t xml:space="preserve"> </w:t>
      </w:r>
      <w:r w:rsidR="008C0393" w:rsidRPr="001B422D">
        <w:rPr>
          <w:rFonts w:ascii="Times New Roman" w:hAnsi="Times New Roman" w:cs="Times New Roman"/>
          <w:sz w:val="24"/>
          <w:szCs w:val="24"/>
          <w:lang w:val="it-IT"/>
        </w:rPr>
        <w:t>seguire le istruzioni dell’ufficiale di polizia che la supervisiona</w:t>
      </w:r>
      <w:r w:rsidRPr="001B422D">
        <w:rPr>
          <w:rFonts w:ascii="Times New Roman" w:hAnsi="Times New Roman" w:cs="Times New Roman"/>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3) </w:t>
      </w:r>
      <w:r w:rsidRPr="001B422D">
        <w:rPr>
          <w:rFonts w:ascii="Times New Roman" w:hAnsi="Times New Roman" w:cs="Times New Roman"/>
          <w:sz w:val="24"/>
          <w:szCs w:val="24"/>
          <w:lang w:val="it-IT"/>
        </w:rPr>
        <w:t xml:space="preserve"> </w:t>
      </w:r>
      <w:r w:rsidR="008C0393" w:rsidRPr="001B422D">
        <w:rPr>
          <w:rFonts w:ascii="Times New Roman" w:hAnsi="Times New Roman" w:cs="Times New Roman"/>
          <w:sz w:val="24"/>
          <w:szCs w:val="24"/>
          <w:lang w:val="it-IT"/>
        </w:rPr>
        <w:t>osservare le regole di convivenza sociale</w:t>
      </w:r>
      <w:r w:rsidRPr="001B422D">
        <w:rPr>
          <w:rFonts w:ascii="Times New Roman" w:hAnsi="Times New Roman" w:cs="Times New Roman"/>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4) </w:t>
      </w:r>
      <w:r w:rsidRPr="001B422D">
        <w:rPr>
          <w:rFonts w:ascii="Times New Roman" w:hAnsi="Times New Roman" w:cs="Times New Roman"/>
          <w:sz w:val="24"/>
          <w:szCs w:val="24"/>
          <w:lang w:val="it-IT"/>
        </w:rPr>
        <w:t xml:space="preserve"> </w:t>
      </w:r>
      <w:r w:rsidR="008C0393" w:rsidRPr="001B422D">
        <w:rPr>
          <w:rFonts w:ascii="Times New Roman" w:hAnsi="Times New Roman" w:cs="Times New Roman"/>
          <w:sz w:val="24"/>
          <w:szCs w:val="24"/>
          <w:lang w:val="it-IT"/>
        </w:rPr>
        <w:t>prendersi cura dell’igiene personale e della pulizia della sala di transizione</w:t>
      </w:r>
      <w:r w:rsidRPr="001B422D">
        <w:rPr>
          <w:rFonts w:ascii="Times New Roman" w:hAnsi="Times New Roman" w:cs="Times New Roman"/>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8C0393"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5) </w:t>
      </w:r>
      <w:r w:rsidRPr="001B422D">
        <w:rPr>
          <w:rFonts w:ascii="Times New Roman" w:hAnsi="Times New Roman" w:cs="Times New Roman"/>
          <w:sz w:val="24"/>
          <w:szCs w:val="24"/>
          <w:lang w:val="it-IT"/>
        </w:rPr>
        <w:t xml:space="preserve"> </w:t>
      </w:r>
      <w:r w:rsidR="008C0393" w:rsidRPr="001B422D">
        <w:rPr>
          <w:rFonts w:ascii="Times New Roman" w:hAnsi="Times New Roman" w:cs="Times New Roman"/>
          <w:sz w:val="24"/>
          <w:szCs w:val="24"/>
          <w:lang w:val="it-IT"/>
        </w:rPr>
        <w:t xml:space="preserve">notificare immediatamente a un agente di polizia del verificarsi di una minaccia per la vita o la salute umana, distruzione dell’attrezzatura della sala di transizione o </w:t>
      </w:r>
      <w:r w:rsidR="00026220" w:rsidRPr="001B422D">
        <w:rPr>
          <w:rFonts w:ascii="Times New Roman" w:hAnsi="Times New Roman" w:cs="Times New Roman"/>
          <w:sz w:val="24"/>
          <w:szCs w:val="24"/>
          <w:lang w:val="it-IT"/>
        </w:rPr>
        <w:t xml:space="preserve">un </w:t>
      </w:r>
      <w:r w:rsidR="008C0393" w:rsidRPr="001B422D">
        <w:rPr>
          <w:rFonts w:ascii="Times New Roman" w:hAnsi="Times New Roman" w:cs="Times New Roman"/>
          <w:sz w:val="24"/>
          <w:szCs w:val="24"/>
          <w:lang w:val="it-IT"/>
        </w:rPr>
        <w:t>altro evento pericoloso.</w:t>
      </w:r>
    </w:p>
    <w:p w:rsidR="00B05710" w:rsidRPr="001B422D" w:rsidRDefault="00B05710" w:rsidP="00B05710">
      <w:pPr>
        <w:rPr>
          <w:rFonts w:ascii="Times New Roman" w:hAnsi="Times New Roman" w:cs="Times New Roman"/>
          <w:color w:val="auto"/>
          <w:sz w:val="24"/>
          <w:szCs w:val="24"/>
          <w:lang w:val="it-IT"/>
        </w:rPr>
      </w:pPr>
    </w:p>
    <w:p w:rsidR="00BB05B7" w:rsidRPr="001B422D" w:rsidRDefault="00B05710" w:rsidP="00B05710">
      <w:pPr>
        <w:rPr>
          <w:rFonts w:ascii="Times New Roman" w:hAnsi="Times New Roman" w:cs="Times New Roman"/>
          <w:bCs/>
          <w:sz w:val="24"/>
          <w:szCs w:val="24"/>
          <w:lang w:val="it-IT"/>
        </w:rPr>
      </w:pPr>
      <w:r w:rsidRPr="001B422D">
        <w:rPr>
          <w:rFonts w:ascii="Times New Roman" w:hAnsi="Times New Roman" w:cs="Times New Roman"/>
          <w:b/>
          <w:bCs/>
          <w:sz w:val="24"/>
          <w:szCs w:val="24"/>
          <w:lang w:val="it-IT"/>
        </w:rPr>
        <w:t xml:space="preserve">§ </w:t>
      </w:r>
      <w:r w:rsidR="002F3D94" w:rsidRPr="001B422D">
        <w:rPr>
          <w:rFonts w:ascii="Times New Roman" w:hAnsi="Times New Roman" w:cs="Times New Roman"/>
          <w:b/>
          <w:bCs/>
          <w:sz w:val="24"/>
          <w:szCs w:val="24"/>
          <w:lang w:val="it-IT"/>
        </w:rPr>
        <w:t>5</w:t>
      </w:r>
      <w:r w:rsidRPr="001B422D">
        <w:rPr>
          <w:rFonts w:ascii="Times New Roman" w:hAnsi="Times New Roman" w:cs="Times New Roman"/>
          <w:b/>
          <w:bCs/>
          <w:sz w:val="24"/>
          <w:szCs w:val="24"/>
          <w:lang w:val="it-IT"/>
        </w:rPr>
        <w:t xml:space="preserve"> </w:t>
      </w:r>
      <w:r w:rsidR="00BB05B7" w:rsidRPr="001B422D">
        <w:rPr>
          <w:rFonts w:ascii="Times New Roman" w:hAnsi="Times New Roman" w:cs="Times New Roman"/>
          <w:bCs/>
          <w:sz w:val="24"/>
          <w:szCs w:val="24"/>
          <w:lang w:val="it-IT"/>
        </w:rPr>
        <w:t xml:space="preserve">Una persona collocata nella </w:t>
      </w:r>
      <w:r w:rsidR="00271300" w:rsidRPr="001B422D">
        <w:rPr>
          <w:rFonts w:ascii="Times New Roman" w:hAnsi="Times New Roman" w:cs="Times New Roman"/>
          <w:bCs/>
          <w:sz w:val="24"/>
          <w:szCs w:val="24"/>
          <w:lang w:val="it-IT"/>
        </w:rPr>
        <w:t>sala di transizione temporanea</w:t>
      </w:r>
      <w:r w:rsidR="00BB05B7" w:rsidRPr="001B422D">
        <w:rPr>
          <w:rFonts w:ascii="Times New Roman" w:hAnsi="Times New Roman" w:cs="Times New Roman"/>
          <w:bCs/>
          <w:sz w:val="24"/>
          <w:szCs w:val="24"/>
          <w:lang w:val="it-IT"/>
        </w:rPr>
        <w:t xml:space="preserve"> usa i propri vestiti, biancheria intima e calzature.</w:t>
      </w:r>
    </w:p>
    <w:p w:rsidR="00B05710" w:rsidRPr="001B422D" w:rsidRDefault="00B05710" w:rsidP="00B05710">
      <w:pPr>
        <w:rPr>
          <w:rFonts w:ascii="Times New Roman" w:hAnsi="Times New Roman" w:cs="Times New Roman"/>
          <w:color w:val="auto"/>
          <w:sz w:val="24"/>
          <w:szCs w:val="24"/>
          <w:lang w:val="it-IT"/>
        </w:rPr>
      </w:pPr>
    </w:p>
    <w:p w:rsidR="00B80294" w:rsidRPr="001B422D" w:rsidRDefault="00B05710" w:rsidP="00B05710">
      <w:pPr>
        <w:rPr>
          <w:rFonts w:ascii="Times New Roman" w:hAnsi="Times New Roman" w:cs="Times New Roman"/>
          <w:b/>
          <w:bCs/>
          <w:sz w:val="24"/>
          <w:szCs w:val="24"/>
          <w:lang w:val="it-IT"/>
        </w:rPr>
      </w:pPr>
      <w:r w:rsidRPr="001B422D">
        <w:rPr>
          <w:rFonts w:ascii="Times New Roman" w:hAnsi="Times New Roman" w:cs="Times New Roman"/>
          <w:b/>
          <w:bCs/>
          <w:sz w:val="24"/>
          <w:szCs w:val="24"/>
          <w:lang w:val="it-IT"/>
        </w:rPr>
        <w:t xml:space="preserve">§ </w:t>
      </w:r>
      <w:r w:rsidR="002F3D94" w:rsidRPr="001B422D">
        <w:rPr>
          <w:rFonts w:ascii="Times New Roman" w:hAnsi="Times New Roman" w:cs="Times New Roman"/>
          <w:b/>
          <w:bCs/>
          <w:sz w:val="24"/>
          <w:szCs w:val="24"/>
          <w:lang w:val="it-IT"/>
        </w:rPr>
        <w:t>6</w:t>
      </w:r>
      <w:r w:rsidRPr="001B422D">
        <w:rPr>
          <w:rFonts w:ascii="Times New Roman" w:hAnsi="Times New Roman" w:cs="Times New Roman"/>
          <w:b/>
          <w:bCs/>
          <w:sz w:val="24"/>
          <w:szCs w:val="24"/>
          <w:lang w:val="it-IT"/>
        </w:rPr>
        <w:t xml:space="preserve"> </w:t>
      </w:r>
      <w:r w:rsidR="00B80294" w:rsidRPr="001B422D">
        <w:rPr>
          <w:rFonts w:ascii="Times New Roman" w:hAnsi="Times New Roman" w:cs="Times New Roman"/>
          <w:bCs/>
          <w:sz w:val="24"/>
          <w:szCs w:val="24"/>
          <w:lang w:val="it-IT"/>
        </w:rPr>
        <w:t xml:space="preserve">Una persona collocata nella </w:t>
      </w:r>
      <w:r w:rsidR="00271300" w:rsidRPr="001B422D">
        <w:rPr>
          <w:rFonts w:ascii="Times New Roman" w:hAnsi="Times New Roman" w:cs="Times New Roman"/>
          <w:bCs/>
          <w:sz w:val="24"/>
          <w:szCs w:val="24"/>
          <w:lang w:val="it-IT"/>
        </w:rPr>
        <w:t>sala di transizione temporanea</w:t>
      </w:r>
      <w:r w:rsidR="00B80294" w:rsidRPr="001B422D">
        <w:rPr>
          <w:rFonts w:ascii="Times New Roman" w:hAnsi="Times New Roman" w:cs="Times New Roman"/>
          <w:bCs/>
          <w:sz w:val="24"/>
          <w:szCs w:val="24"/>
          <w:lang w:val="it-IT"/>
        </w:rPr>
        <w:t xml:space="preserve"> deve avere la possibilità di:</w:t>
      </w:r>
    </w:p>
    <w:p w:rsidR="00B05710" w:rsidRPr="001B422D" w:rsidRDefault="00B05710" w:rsidP="00B05710">
      <w:pPr>
        <w:rPr>
          <w:rFonts w:ascii="Times New Roman" w:hAnsi="Times New Roman" w:cs="Times New Roman"/>
          <w:color w:val="auto"/>
          <w:sz w:val="24"/>
          <w:szCs w:val="24"/>
          <w:lang w:val="it-IT"/>
        </w:rPr>
      </w:pPr>
    </w:p>
    <w:p w:rsidR="00B05710"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1) </w:t>
      </w:r>
      <w:r w:rsidRPr="001B422D">
        <w:rPr>
          <w:rFonts w:ascii="Times New Roman" w:hAnsi="Times New Roman" w:cs="Times New Roman"/>
          <w:sz w:val="24"/>
          <w:szCs w:val="24"/>
          <w:lang w:val="it-IT"/>
        </w:rPr>
        <w:t xml:space="preserve"> </w:t>
      </w:r>
      <w:r w:rsidR="00B80294" w:rsidRPr="001B422D">
        <w:rPr>
          <w:rFonts w:ascii="Times New Roman" w:hAnsi="Times New Roman" w:cs="Times New Roman"/>
          <w:sz w:val="24"/>
          <w:szCs w:val="24"/>
          <w:lang w:val="it-IT"/>
        </w:rPr>
        <w:t>l’uso di cura medica</w:t>
      </w:r>
      <w:r w:rsidRPr="001B422D">
        <w:rPr>
          <w:rFonts w:ascii="Times New Roman" w:hAnsi="Times New Roman" w:cs="Times New Roman"/>
          <w:sz w:val="24"/>
          <w:szCs w:val="24"/>
          <w:lang w:val="it-IT"/>
        </w:rPr>
        <w:t>;</w:t>
      </w:r>
    </w:p>
    <w:p w:rsidR="00B05710" w:rsidRPr="001B422D" w:rsidRDefault="00B05710" w:rsidP="00B05710">
      <w:pPr>
        <w:rPr>
          <w:rFonts w:ascii="Times New Roman" w:hAnsi="Times New Roman" w:cs="Times New Roman"/>
          <w:color w:val="auto"/>
          <w:sz w:val="24"/>
          <w:szCs w:val="24"/>
          <w:lang w:val="it-IT"/>
        </w:rPr>
      </w:pPr>
    </w:p>
    <w:p w:rsidR="00B80294"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2) </w:t>
      </w:r>
      <w:r w:rsidRPr="001B422D">
        <w:rPr>
          <w:rFonts w:ascii="Times New Roman" w:hAnsi="Times New Roman" w:cs="Times New Roman"/>
          <w:sz w:val="24"/>
          <w:szCs w:val="24"/>
          <w:lang w:val="it-IT"/>
        </w:rPr>
        <w:t xml:space="preserve"> </w:t>
      </w:r>
      <w:r w:rsidR="00C06FED">
        <w:rPr>
          <w:rFonts w:ascii="Times New Roman" w:hAnsi="Times New Roman" w:cs="Times New Roman"/>
          <w:sz w:val="24"/>
          <w:szCs w:val="24"/>
          <w:lang w:val="it-IT"/>
        </w:rPr>
        <w:t>l’</w:t>
      </w:r>
      <w:r w:rsidR="00B80294" w:rsidRPr="001B422D">
        <w:rPr>
          <w:rFonts w:ascii="Times New Roman" w:hAnsi="Times New Roman" w:cs="Times New Roman"/>
          <w:sz w:val="24"/>
          <w:szCs w:val="24"/>
          <w:lang w:val="it-IT"/>
        </w:rPr>
        <w:t>utilizzo dei servizi igienici e prodotti per la pulizia necessari per la sua igiene personale;</w:t>
      </w:r>
    </w:p>
    <w:p w:rsidR="00B80294" w:rsidRPr="001B422D" w:rsidRDefault="00B80294" w:rsidP="00B05710">
      <w:pPr>
        <w:pStyle w:val="divpoint"/>
        <w:jc w:val="both"/>
        <w:rPr>
          <w:rFonts w:ascii="Times New Roman" w:hAnsi="Times New Roman" w:cs="Times New Roman"/>
          <w:sz w:val="24"/>
          <w:szCs w:val="24"/>
          <w:lang w:val="it-IT"/>
        </w:rPr>
      </w:pPr>
    </w:p>
    <w:p w:rsidR="00B80294"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3) </w:t>
      </w:r>
      <w:r w:rsidRPr="001B422D">
        <w:rPr>
          <w:rFonts w:ascii="Times New Roman" w:hAnsi="Times New Roman" w:cs="Times New Roman"/>
          <w:sz w:val="24"/>
          <w:szCs w:val="24"/>
          <w:lang w:val="it-IT"/>
        </w:rPr>
        <w:t xml:space="preserve"> </w:t>
      </w:r>
      <w:r w:rsidR="00B80294" w:rsidRPr="001B422D">
        <w:rPr>
          <w:rFonts w:ascii="Times New Roman" w:hAnsi="Times New Roman" w:cs="Times New Roman"/>
          <w:sz w:val="24"/>
          <w:szCs w:val="24"/>
          <w:lang w:val="it-IT"/>
        </w:rPr>
        <w:t xml:space="preserve">fumare il tabacco in un luogo designato a tale scopo in conformità con le disposizioni relative alle condizioni dettagliate di utilizzo dei prodotti del tabacco nei locali e nei mezzi di trasporto delle persone sotto la responsabilità del ministro competente per gli affari interni, se ciò non impedisce l’esercizio delle funzioni ufficiali da parte della polizia per garantire la sicurezza delle persone che soggiornano nella </w:t>
      </w:r>
      <w:r w:rsidR="00271300" w:rsidRPr="001B422D">
        <w:rPr>
          <w:rFonts w:ascii="Times New Roman" w:hAnsi="Times New Roman" w:cs="Times New Roman"/>
          <w:sz w:val="24"/>
          <w:szCs w:val="24"/>
          <w:lang w:val="it-IT"/>
        </w:rPr>
        <w:t>sala di transizione temporanea</w:t>
      </w:r>
      <w:r w:rsidR="00B80294" w:rsidRPr="001B422D">
        <w:rPr>
          <w:rFonts w:ascii="Times New Roman" w:hAnsi="Times New Roman" w:cs="Times New Roman"/>
          <w:sz w:val="24"/>
          <w:szCs w:val="24"/>
          <w:lang w:val="it-IT"/>
        </w:rPr>
        <w:t xml:space="preserve">; </w:t>
      </w:r>
    </w:p>
    <w:p w:rsidR="00B05710" w:rsidRPr="001B422D" w:rsidRDefault="00B05710" w:rsidP="00B05710">
      <w:pPr>
        <w:rPr>
          <w:rFonts w:ascii="Times New Roman" w:hAnsi="Times New Roman" w:cs="Times New Roman"/>
          <w:color w:val="auto"/>
          <w:sz w:val="24"/>
          <w:szCs w:val="24"/>
          <w:lang w:val="it-IT"/>
        </w:rPr>
      </w:pPr>
    </w:p>
    <w:p w:rsidR="00B80294"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4) </w:t>
      </w:r>
      <w:r w:rsidRPr="001B422D">
        <w:rPr>
          <w:rFonts w:ascii="Times New Roman" w:hAnsi="Times New Roman" w:cs="Times New Roman"/>
          <w:sz w:val="24"/>
          <w:szCs w:val="24"/>
          <w:lang w:val="it-IT"/>
        </w:rPr>
        <w:t xml:space="preserve"> </w:t>
      </w:r>
      <w:r w:rsidR="00B80294" w:rsidRPr="001B422D">
        <w:rPr>
          <w:rFonts w:ascii="Times New Roman" w:hAnsi="Times New Roman" w:cs="Times New Roman"/>
          <w:sz w:val="24"/>
          <w:szCs w:val="24"/>
          <w:lang w:val="it-IT"/>
        </w:rPr>
        <w:t xml:space="preserve">l’assunzione di medicinali prescritti da un medico, che possono essere resi disponibili solo con il consenso del medico e secondo le modalità stabilite con lui; i medicinali vengono somministrati a una persona collocata nella sala di transizione </w:t>
      </w:r>
      <w:r w:rsidR="00075F36" w:rsidRPr="001B422D">
        <w:rPr>
          <w:rFonts w:ascii="Times New Roman" w:hAnsi="Times New Roman" w:cs="Times New Roman"/>
          <w:sz w:val="24"/>
          <w:szCs w:val="24"/>
          <w:lang w:val="it-IT"/>
        </w:rPr>
        <w:t xml:space="preserve">temporanea </w:t>
      </w:r>
      <w:r w:rsidR="00B80294" w:rsidRPr="001B422D">
        <w:rPr>
          <w:rFonts w:ascii="Times New Roman" w:hAnsi="Times New Roman" w:cs="Times New Roman"/>
          <w:sz w:val="24"/>
          <w:szCs w:val="24"/>
          <w:lang w:val="it-IT"/>
        </w:rPr>
        <w:t>da un medico o un poliziotto secondo le disposizioni prese con il medico;</w:t>
      </w:r>
    </w:p>
    <w:p w:rsidR="00B05710" w:rsidRPr="001B422D" w:rsidRDefault="00B05710" w:rsidP="00B05710">
      <w:pPr>
        <w:rPr>
          <w:rFonts w:ascii="Times New Roman" w:hAnsi="Times New Roman" w:cs="Times New Roman"/>
          <w:color w:val="auto"/>
          <w:sz w:val="24"/>
          <w:szCs w:val="24"/>
          <w:lang w:val="it-IT"/>
        </w:rPr>
      </w:pPr>
    </w:p>
    <w:p w:rsidR="00E82302" w:rsidRPr="001B422D" w:rsidRDefault="00B05710" w:rsidP="00B05710">
      <w:pPr>
        <w:pStyle w:val="divpoint"/>
        <w:jc w:val="both"/>
        <w:rPr>
          <w:rFonts w:ascii="Times New Roman" w:hAnsi="Times New Roman" w:cs="Times New Roman"/>
          <w:sz w:val="24"/>
          <w:szCs w:val="24"/>
          <w:lang w:val="it-IT"/>
        </w:rPr>
      </w:pPr>
      <w:r w:rsidRPr="001B422D">
        <w:rPr>
          <w:rFonts w:ascii="Times New Roman" w:hAnsi="Times New Roman" w:cs="Times New Roman"/>
          <w:b/>
          <w:bCs/>
          <w:sz w:val="24"/>
          <w:szCs w:val="24"/>
          <w:lang w:val="it-IT"/>
        </w:rPr>
        <w:t xml:space="preserve">5) </w:t>
      </w:r>
      <w:r w:rsidRPr="001B422D">
        <w:rPr>
          <w:rFonts w:ascii="Times New Roman" w:hAnsi="Times New Roman" w:cs="Times New Roman"/>
          <w:sz w:val="24"/>
          <w:szCs w:val="24"/>
          <w:lang w:val="it-IT"/>
        </w:rPr>
        <w:t xml:space="preserve"> </w:t>
      </w:r>
      <w:r w:rsidR="00E82302" w:rsidRPr="001B422D">
        <w:rPr>
          <w:rFonts w:ascii="Times New Roman" w:hAnsi="Times New Roman" w:cs="Times New Roman"/>
          <w:sz w:val="24"/>
          <w:szCs w:val="24"/>
          <w:lang w:val="it-IT"/>
        </w:rPr>
        <w:t>presentare richieste, reclami e proposte attraverso un agente di polizia che la sorveglia al capo di un’unità organizzativa della polizia che dispone di questa sala.</w:t>
      </w:r>
    </w:p>
    <w:p w:rsidR="00075F36" w:rsidRPr="001B422D" w:rsidRDefault="00075F36" w:rsidP="00B05710">
      <w:pPr>
        <w:pStyle w:val="divpoint"/>
        <w:jc w:val="both"/>
        <w:rPr>
          <w:rFonts w:ascii="Times New Roman" w:hAnsi="Times New Roman" w:cs="Times New Roman"/>
          <w:sz w:val="24"/>
          <w:szCs w:val="24"/>
          <w:lang w:val="it-IT"/>
        </w:rPr>
      </w:pPr>
    </w:p>
    <w:p w:rsidR="00075F36" w:rsidRPr="001B422D" w:rsidRDefault="00075F36" w:rsidP="00075F36">
      <w:pPr>
        <w:pStyle w:val="divpoint"/>
        <w:rPr>
          <w:rFonts w:ascii="Times New Roman" w:hAnsi="Times New Roman" w:cs="Times New Roman"/>
          <w:sz w:val="24"/>
          <w:szCs w:val="24"/>
          <w:lang w:val="it-IT"/>
        </w:rPr>
      </w:pPr>
      <w:r w:rsidRPr="001B422D">
        <w:rPr>
          <w:rFonts w:ascii="Times New Roman" w:hAnsi="Times New Roman" w:cs="Times New Roman"/>
          <w:b/>
          <w:sz w:val="24"/>
          <w:szCs w:val="24"/>
          <w:lang w:val="it-IT"/>
        </w:rPr>
        <w:t>6)</w:t>
      </w:r>
      <w:r w:rsidRPr="001B422D">
        <w:rPr>
          <w:rFonts w:ascii="Times New Roman" w:hAnsi="Times New Roman" w:cs="Times New Roman"/>
          <w:sz w:val="24"/>
          <w:szCs w:val="24"/>
          <w:lang w:val="it-IT"/>
        </w:rPr>
        <w:t xml:space="preserve"> ricevere una bevanda per dissetarsi.</w:t>
      </w:r>
    </w:p>
    <w:p w:rsidR="00075F36" w:rsidRPr="001B422D" w:rsidRDefault="00075F36" w:rsidP="00075F36">
      <w:pPr>
        <w:pStyle w:val="divpoint"/>
        <w:rPr>
          <w:rFonts w:ascii="Times New Roman" w:hAnsi="Times New Roman" w:cs="Times New Roman"/>
          <w:sz w:val="24"/>
          <w:szCs w:val="24"/>
          <w:lang w:val="it-IT"/>
        </w:rPr>
      </w:pPr>
    </w:p>
    <w:p w:rsidR="00075F36" w:rsidRPr="001B422D" w:rsidRDefault="00075F36" w:rsidP="00075F36">
      <w:pPr>
        <w:pStyle w:val="divpoint"/>
        <w:jc w:val="both"/>
        <w:rPr>
          <w:rFonts w:ascii="Times New Roman" w:hAnsi="Times New Roman" w:cs="Times New Roman"/>
          <w:b/>
          <w:sz w:val="24"/>
          <w:szCs w:val="24"/>
          <w:lang w:val="it-IT"/>
        </w:rPr>
      </w:pPr>
      <w:r w:rsidRPr="001B422D">
        <w:rPr>
          <w:rFonts w:ascii="Times New Roman" w:hAnsi="Times New Roman" w:cs="Times New Roman"/>
          <w:b/>
          <w:sz w:val="24"/>
          <w:szCs w:val="24"/>
          <w:lang w:val="it-IT"/>
        </w:rPr>
        <w:t>§ 7</w:t>
      </w:r>
    </w:p>
    <w:p w:rsidR="00075F36" w:rsidRPr="001B422D" w:rsidRDefault="00075F36" w:rsidP="00075F36">
      <w:pPr>
        <w:pStyle w:val="divpoint"/>
        <w:jc w:val="both"/>
        <w:rPr>
          <w:rFonts w:ascii="Times New Roman" w:hAnsi="Times New Roman" w:cs="Times New Roman"/>
          <w:b/>
          <w:sz w:val="24"/>
          <w:szCs w:val="24"/>
          <w:lang w:val="it-IT"/>
        </w:rPr>
      </w:pPr>
    </w:p>
    <w:p w:rsidR="00075F36" w:rsidRPr="001B422D" w:rsidRDefault="00075F36" w:rsidP="00075F36">
      <w:pPr>
        <w:pStyle w:val="divpoint"/>
        <w:rPr>
          <w:rFonts w:ascii="Times New Roman" w:hAnsi="Times New Roman" w:cs="Times New Roman"/>
          <w:sz w:val="24"/>
          <w:szCs w:val="24"/>
          <w:lang w:val="it-IT"/>
        </w:rPr>
      </w:pPr>
      <w:r w:rsidRPr="001B422D">
        <w:rPr>
          <w:rFonts w:ascii="Times New Roman" w:hAnsi="Times New Roman" w:cs="Times New Roman"/>
          <w:sz w:val="24"/>
          <w:szCs w:val="24"/>
          <w:lang w:val="it-IT"/>
        </w:rPr>
        <w:t>1. Gli articoli lasciati al deposito sono consegnati alla persona rilasciata dalla stanza di transizione temporanea.</w:t>
      </w:r>
    </w:p>
    <w:p w:rsidR="00075F36" w:rsidRPr="001B422D" w:rsidRDefault="00075F36" w:rsidP="00075F36">
      <w:pPr>
        <w:pStyle w:val="divpoint"/>
        <w:rPr>
          <w:rFonts w:ascii="Times New Roman" w:hAnsi="Times New Roman" w:cs="Times New Roman"/>
          <w:sz w:val="24"/>
          <w:szCs w:val="24"/>
          <w:lang w:val="it-IT"/>
        </w:rPr>
      </w:pPr>
    </w:p>
    <w:p w:rsidR="00075F36" w:rsidRPr="001B422D" w:rsidRDefault="00075F36" w:rsidP="00075F36">
      <w:pPr>
        <w:pStyle w:val="divpoint"/>
        <w:jc w:val="both"/>
        <w:rPr>
          <w:rFonts w:ascii="Times New Roman" w:hAnsi="Times New Roman" w:cs="Times New Roman"/>
          <w:sz w:val="24"/>
          <w:szCs w:val="24"/>
          <w:lang w:val="it-IT"/>
        </w:rPr>
      </w:pPr>
      <w:r w:rsidRPr="001B422D">
        <w:rPr>
          <w:rFonts w:ascii="Times New Roman" w:hAnsi="Times New Roman" w:cs="Times New Roman"/>
          <w:sz w:val="24"/>
          <w:szCs w:val="24"/>
          <w:lang w:val="it-IT"/>
        </w:rPr>
        <w:t>2. I mezzi di pagamento e gli articoli non sono liberati dal deposito se sono stati trattenuti o sequestrati a titolo di sicurezza o esecuzione amministrativa.</w:t>
      </w:r>
    </w:p>
    <w:p w:rsidR="00B05710" w:rsidRPr="001B422D" w:rsidRDefault="00B05710" w:rsidP="00B05710">
      <w:pPr>
        <w:rPr>
          <w:rFonts w:ascii="Times New Roman" w:hAnsi="Times New Roman" w:cs="Times New Roman"/>
          <w:color w:val="auto"/>
          <w:sz w:val="24"/>
          <w:szCs w:val="24"/>
          <w:lang w:val="it-IT"/>
        </w:rPr>
      </w:pPr>
    </w:p>
    <w:p w:rsidR="00FB2367" w:rsidRPr="001B422D" w:rsidRDefault="00075F36" w:rsidP="00B05710">
      <w:pPr>
        <w:rPr>
          <w:rFonts w:ascii="Times New Roman" w:hAnsi="Times New Roman" w:cs="Times New Roman"/>
          <w:bCs/>
          <w:i/>
          <w:iCs/>
          <w:sz w:val="24"/>
          <w:szCs w:val="24"/>
          <w:lang w:val="it-IT"/>
        </w:rPr>
      </w:pPr>
      <w:r w:rsidRPr="001B422D">
        <w:rPr>
          <w:rFonts w:ascii="Times New Roman" w:hAnsi="Times New Roman" w:cs="Times New Roman"/>
          <w:bCs/>
          <w:sz w:val="24"/>
          <w:szCs w:val="24"/>
          <w:lang w:val="it-IT"/>
        </w:rPr>
        <w:t>3.</w:t>
      </w:r>
      <w:r w:rsidR="00B05710" w:rsidRPr="001B422D">
        <w:rPr>
          <w:rFonts w:ascii="Times New Roman" w:hAnsi="Times New Roman" w:cs="Times New Roman"/>
          <w:bCs/>
          <w:sz w:val="24"/>
          <w:szCs w:val="24"/>
          <w:lang w:val="it-IT"/>
        </w:rPr>
        <w:t xml:space="preserve"> </w:t>
      </w:r>
      <w:r w:rsidR="00B05710" w:rsidRPr="001B422D">
        <w:rPr>
          <w:rFonts w:ascii="Times New Roman" w:hAnsi="Times New Roman" w:cs="Times New Roman"/>
          <w:bCs/>
          <w:i/>
          <w:iCs/>
          <w:sz w:val="24"/>
          <w:szCs w:val="24"/>
          <w:lang w:val="it-IT"/>
        </w:rPr>
        <w:t>(</w:t>
      </w:r>
      <w:r w:rsidR="008C0393" w:rsidRPr="001B422D">
        <w:rPr>
          <w:rFonts w:ascii="Times New Roman" w:hAnsi="Times New Roman" w:cs="Times New Roman"/>
          <w:i/>
          <w:iCs/>
          <w:sz w:val="24"/>
          <w:szCs w:val="24"/>
          <w:lang w:val="it-IT"/>
        </w:rPr>
        <w:t>abrogato</w:t>
      </w:r>
      <w:r w:rsidR="00B05710" w:rsidRPr="001B422D">
        <w:rPr>
          <w:rFonts w:ascii="Times New Roman" w:hAnsi="Times New Roman" w:cs="Times New Roman"/>
          <w:bCs/>
          <w:i/>
          <w:iCs/>
          <w:sz w:val="24"/>
          <w:szCs w:val="24"/>
          <w:lang w:val="it-IT"/>
        </w:rPr>
        <w:t>)</w:t>
      </w:r>
    </w:p>
    <w:p w:rsidR="00075F36" w:rsidRPr="001B422D" w:rsidRDefault="00075F36" w:rsidP="00B05710">
      <w:pPr>
        <w:rPr>
          <w:rFonts w:ascii="Times New Roman" w:hAnsi="Times New Roman" w:cs="Times New Roman"/>
          <w:i/>
          <w:sz w:val="24"/>
          <w:szCs w:val="24"/>
          <w:lang w:val="it-IT"/>
        </w:rPr>
      </w:pPr>
    </w:p>
    <w:sectPr w:rsidR="00075F36" w:rsidRPr="001B422D"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34" w:rsidRDefault="00850434" w:rsidP="00B05710">
      <w:pPr>
        <w:spacing w:line="240" w:lineRule="auto"/>
      </w:pPr>
      <w:r>
        <w:separator/>
      </w:r>
    </w:p>
  </w:endnote>
  <w:endnote w:type="continuationSeparator" w:id="0">
    <w:p w:rsidR="00850434" w:rsidRDefault="00850434" w:rsidP="00B05710">
      <w:pPr>
        <w:spacing w:line="240" w:lineRule="auto"/>
      </w:pPr>
      <w:r>
        <w:continuationSeparator/>
      </w:r>
    </w:p>
  </w:endnote>
  <w:endnote w:id="1">
    <w:p w:rsidR="00B05710" w:rsidRDefault="00B05710" w:rsidP="00B05710">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endnote>
  <w:endnote w:id="2">
    <w:p w:rsidR="00B05710" w:rsidRDefault="00B05710" w:rsidP="00B05710">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34" w:rsidRDefault="00850434" w:rsidP="00B05710">
      <w:pPr>
        <w:spacing w:line="240" w:lineRule="auto"/>
      </w:pPr>
      <w:r>
        <w:separator/>
      </w:r>
    </w:p>
  </w:footnote>
  <w:footnote w:type="continuationSeparator" w:id="0">
    <w:p w:rsidR="00850434" w:rsidRDefault="00850434" w:rsidP="00B057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4D" w:rsidRDefault="00A7724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B05710"/>
    <w:rsid w:val="00004DDC"/>
    <w:rsid w:val="00013F9E"/>
    <w:rsid w:val="00026220"/>
    <w:rsid w:val="00075F36"/>
    <w:rsid w:val="001B1076"/>
    <w:rsid w:val="001B422D"/>
    <w:rsid w:val="001F523E"/>
    <w:rsid w:val="00271300"/>
    <w:rsid w:val="002775EF"/>
    <w:rsid w:val="002A5DF7"/>
    <w:rsid w:val="002F3D94"/>
    <w:rsid w:val="00351017"/>
    <w:rsid w:val="00471471"/>
    <w:rsid w:val="004F6B1A"/>
    <w:rsid w:val="00516914"/>
    <w:rsid w:val="00611ABF"/>
    <w:rsid w:val="00672AC8"/>
    <w:rsid w:val="006D57E8"/>
    <w:rsid w:val="00783C4E"/>
    <w:rsid w:val="00850434"/>
    <w:rsid w:val="008C0393"/>
    <w:rsid w:val="008C43CD"/>
    <w:rsid w:val="008C474D"/>
    <w:rsid w:val="008E623F"/>
    <w:rsid w:val="0090161E"/>
    <w:rsid w:val="00924B07"/>
    <w:rsid w:val="00976CF9"/>
    <w:rsid w:val="00987652"/>
    <w:rsid w:val="009E1B6C"/>
    <w:rsid w:val="00A24505"/>
    <w:rsid w:val="00A668D7"/>
    <w:rsid w:val="00A7724D"/>
    <w:rsid w:val="00AB7875"/>
    <w:rsid w:val="00AC6B9E"/>
    <w:rsid w:val="00AE5AE4"/>
    <w:rsid w:val="00B05710"/>
    <w:rsid w:val="00B80294"/>
    <w:rsid w:val="00BB05B7"/>
    <w:rsid w:val="00BD1681"/>
    <w:rsid w:val="00C06FED"/>
    <w:rsid w:val="00C3700B"/>
    <w:rsid w:val="00CD3F84"/>
    <w:rsid w:val="00DE1980"/>
    <w:rsid w:val="00E61F84"/>
    <w:rsid w:val="00E82302"/>
    <w:rsid w:val="00EC1E1A"/>
    <w:rsid w:val="00F038D4"/>
    <w:rsid w:val="00F5374B"/>
    <w:rsid w:val="00FB2367"/>
    <w:rsid w:val="00FE2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B05710"/>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B05710"/>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A7724D"/>
    <w:pPr>
      <w:tabs>
        <w:tab w:val="center" w:pos="4536"/>
        <w:tab w:val="right" w:pos="9072"/>
      </w:tabs>
      <w:spacing w:line="240" w:lineRule="auto"/>
    </w:pPr>
  </w:style>
  <w:style w:type="character" w:customStyle="1" w:styleId="NagwekZnak">
    <w:name w:val="Nagłówek Znak"/>
    <w:basedOn w:val="Domylnaczcionkaakapitu"/>
    <w:link w:val="Nagwek"/>
    <w:uiPriority w:val="99"/>
    <w:rsid w:val="00A7724D"/>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A7724D"/>
    <w:pPr>
      <w:tabs>
        <w:tab w:val="center" w:pos="4536"/>
        <w:tab w:val="right" w:pos="9072"/>
      </w:tabs>
      <w:spacing w:line="240" w:lineRule="auto"/>
    </w:pPr>
  </w:style>
  <w:style w:type="character" w:customStyle="1" w:styleId="StopkaZnak">
    <w:name w:val="Stopka Znak"/>
    <w:basedOn w:val="Domylnaczcionkaakapitu"/>
    <w:link w:val="Stopka"/>
    <w:uiPriority w:val="99"/>
    <w:rsid w:val="00A7724D"/>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4488</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2020-05-11T10:05:00Z</dcterms:created>
  <dcterms:modified xsi:type="dcterms:W3CDTF">2020-05-11T10:05:00Z</dcterms:modified>
</cp:coreProperties>
</file>