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bidi w:val="0"/>
        <w:spacing w:before="200" w:after="12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sz w:val="24"/>
          <w:szCs w:val="24"/>
        </w:rPr>
        <w:t>(Skierowany tekst do Dzieci) POLICJA DBA O TWOJE BEZPIECZEŃSTWO I ZAWSZE CI POMOŻE !</w:t>
      </w:r>
    </w:p>
    <w:p>
      <w:pPr>
        <w:pStyle w:val="Tretekstu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z w:val="24"/>
          <w:szCs w:val="24"/>
        </w:rPr>
        <w:t>Jeżeli znalazłeś się w tarapatach, zgubiłeś się lub boisz – my zawsze Ci pomożemy. Jeżeli widzisz na ulicy radiowóz pomachaj do nas</w:t>
      </w:r>
    </w:p>
    <w:p>
      <w:pPr>
        <w:pStyle w:val="Tretekstu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z w:val="24"/>
          <w:szCs w:val="24"/>
        </w:rPr>
        <w:t>Po środku: Emotikony policjanta i policjantki, logo Policja Mazowsze i Gmina Wyszków</w:t>
      </w:r>
    </w:p>
    <w:p>
      <w:pPr>
        <w:pStyle w:val="Tretekstu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sz w:val="24"/>
          <w:szCs w:val="24"/>
        </w:rPr>
        <w:t xml:space="preserve">(Skierowany tekst do Rodziców) NIE STRASZ DZIECKA POLICJĄ! </w:t>
      </w:r>
    </w:p>
    <w:p>
      <w:pPr>
        <w:pStyle w:val="Tretekstu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z w:val="24"/>
          <w:szCs w:val="24"/>
        </w:rPr>
        <w:t>Powiedz dziecku, że jesteśmy po to, aby mu pomóc. W sytuacji kiedy boi się i czuje zagrożenie – zawsze może liczyć na policjantów.</w:t>
      </w:r>
    </w:p>
    <w:p>
      <w:pPr>
        <w:pStyle w:val="Tretekstu"/>
        <w:bidi w:val="0"/>
        <w:spacing w:before="0" w:after="14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z w:val="24"/>
          <w:szCs w:val="24"/>
        </w:rPr>
        <w:t>Poniżej tekstu grafika na której widać animacje umundurowanych policjantów, radiowozu, roweru i motocykla.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LibreOffice/6.3.0.4$Windows_X86_64 LibreOffice_project/057fc023c990d676a43019934386b85b21a9ee99</Application>
  <Pages>1</Pages>
  <Words>90</Words>
  <Characters>507</Characters>
  <CharactersWithSpaces>594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2020-12-09T08:14:01Z</dcterms:created>
  <dc:creator/>
  <dc:description/>
  <dc:language>pl-PL</dc:language>
  <cp:lastModifiedBy/>
  <dcterms:modified xsi:type="dcterms:W3CDTF">2020-12-09T08:25:14Z</dcterms:modified>
  <cp:revision>1</cp:revision>
  <dc:subject/>
  <dc:title/>
</cp:coreProperties>
</file>