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14" w:rsidRDefault="00BC5214" w:rsidP="00BC5214">
      <w:pPr>
        <w:pStyle w:val="NormalnyWeb"/>
        <w:spacing w:after="0" w:line="240" w:lineRule="auto"/>
      </w:pPr>
      <w:r>
        <w:t xml:space="preserve">Policjanci w radiowozie z </w:t>
      </w:r>
      <w:proofErr w:type="spellStart"/>
      <w:r>
        <w:t>wideorejestratorem</w:t>
      </w:r>
      <w:proofErr w:type="spellEnd"/>
      <w:r>
        <w:t xml:space="preserve"> jadą za osobowym volvo koloru ciemnego. Pojazdy przemieszczają się droga wojewódzka 426. W 15-stej sekundzie filmu jest robiony pomiar prędkości. W dolnym prawym rogu wyświetlacza </w:t>
      </w:r>
      <w:proofErr w:type="spellStart"/>
      <w:r>
        <w:t>wideorejestratora</w:t>
      </w:r>
      <w:proofErr w:type="spellEnd"/>
      <w:r>
        <w:t xml:space="preserve"> pojawia się czerwone kółko w którym widać zapis 170.8 km/h. Następnie widać jak pojazd volvo na łuku drogi wykonuje manewr wyprzedzania przekraczając podwójną linię ciągłą. W dolnym prawym rogu wyświetlacza pojawia się czerwone kółko, które pokazuje podwójną ciągłą linię. </w:t>
      </w:r>
    </w:p>
    <w:p w:rsidR="005C701A" w:rsidRDefault="005C701A">
      <w:bookmarkStart w:id="0" w:name="_GoBack"/>
      <w:bookmarkEnd w:id="0"/>
    </w:p>
    <w:sectPr w:rsidR="005C7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14"/>
    <w:rsid w:val="005C701A"/>
    <w:rsid w:val="00BC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DC998-B7AE-43FE-A57F-6731BB37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521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</dc:creator>
  <cp:keywords/>
  <dc:description/>
  <cp:lastModifiedBy>Joachim S</cp:lastModifiedBy>
  <cp:revision>1</cp:revision>
  <dcterms:created xsi:type="dcterms:W3CDTF">2020-12-23T12:01:00Z</dcterms:created>
  <dcterms:modified xsi:type="dcterms:W3CDTF">2020-12-23T12:01:00Z</dcterms:modified>
</cp:coreProperties>
</file>