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sz w:val="24"/>
          <w:szCs w:val="24"/>
        </w:rPr>
        <w:t>Film przedstawia dwóch, nieumundurowanych policjantów, którzy prowadzą zatrzymanego. Policjant po prawej stronie zatrzymanego ma na lewym ramieniu założoną opaskę z napisem policja, a policjant idący po lewej stronie zatrzymanego opaskę z napisem policja ma załażoną na lewym ramieniu.  Policjanci wraz z zatrzymanym idą w kierunku  wyjścia z Komisariatu I Policji w Jeleniej Górze. Zatrzymany ma zapięte kajdanki na rękach. Funkcjonariusze wraz z zatrzymanym mijają stojącego tyłem przy okienku policjanta, przechodzą przez drzwi z napisem WYJŚCIE. Mężczyźni wychodzą z Komisariatu, schodzą po schodach i kierują się do pojazdu służbowego, nieoznakowanego stojącego obok budynku Komisariatu. W tle, na ścianie budynku, widać napis Komisariat I Policji w Jeleniej Górze oraz godło państwowe.  Gdy mężczyźni podchodzą do pojazdu, jeden z policjantów otwiera drzwi radiowozu. Zatrzymany wsiada na tylne siedzenie. Jeden z policjantów wsiada na tylne siedzenie radiowozu obok zatrzymanego. Film trwa 51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 sekund.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 LibreOffice_project/2524958677847fb3bb44820e40380acbe820f960</Application>
  <Pages>1</Pages>
  <Words>139</Words>
  <Characters>866</Characters>
  <CharactersWithSpaces>1007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2021-02-08T08:59:00Z</dcterms:created>
  <dc:creator>ja</dc:creator>
  <dc:description/>
  <dc:language>pl-PL</dc:language>
  <cp:lastModifiedBy>Użytkownik systemu Windows</cp:lastModifiedBy>
  <dcterms:modified xsi:type="dcterms:W3CDTF">2021-02-08T08:59:00Z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