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74" w:rsidRDefault="00552F74"/>
    <w:p w:rsidR="00552F74" w:rsidRDefault="00552F74" w:rsidP="00D73281">
      <w:pPr>
        <w:jc w:val="center"/>
        <w:rPr>
          <w:b/>
        </w:rPr>
      </w:pPr>
      <w:r w:rsidRPr="008518F7">
        <w:rPr>
          <w:b/>
        </w:rPr>
        <w:t>"BOA" - Od ćwiczeń do działań @Polska Policja</w:t>
      </w:r>
    </w:p>
    <w:p w:rsidR="00552F74" w:rsidRDefault="00552F74" w:rsidP="00D73281">
      <w:pPr>
        <w:jc w:val="center"/>
        <w:rPr>
          <w:b/>
        </w:rPr>
      </w:pPr>
      <w:r w:rsidRPr="00FF6EC7">
        <w:rPr>
          <w:b/>
        </w:rPr>
        <w:t xml:space="preserve">Deskrypcja filmu </w:t>
      </w:r>
    </w:p>
    <w:p w:rsidR="00552F74" w:rsidRDefault="00552F74" w:rsidP="008518F7">
      <w:pPr>
        <w:jc w:val="center"/>
        <w:rPr>
          <w:b/>
        </w:rPr>
      </w:pPr>
    </w:p>
    <w:p w:rsidR="00552F74" w:rsidRDefault="00552F74" w:rsidP="008518F7">
      <w:r>
        <w:rPr>
          <w:rFonts w:cs="Calibri"/>
          <w:lang w:eastAsia="pl-PL"/>
        </w:rPr>
        <w:t xml:space="preserve">Filmowi, który </w:t>
      </w:r>
      <w:r>
        <w:t xml:space="preserve">zmontowany jest z dynamicznie zmieniających się krótkich ujęć, </w:t>
      </w:r>
      <w:r>
        <w:rPr>
          <w:rFonts w:cs="Calibri"/>
          <w:lang w:eastAsia="pl-PL"/>
        </w:rPr>
        <w:t xml:space="preserve">towarzyszy dramatyczna muzyka w szybkim tempie. Przez całą długość filmu w prawej, </w:t>
      </w:r>
      <w:r w:rsidRPr="004515C3">
        <w:rPr>
          <w:rFonts w:cs="Calibri"/>
          <w:lang w:eastAsia="pl-PL"/>
        </w:rPr>
        <w:t>górnej części ekranu znajduje się biało</w:t>
      </w:r>
      <w:r>
        <w:rPr>
          <w:rFonts w:cs="Calibri"/>
          <w:lang w:eastAsia="pl-PL"/>
        </w:rPr>
        <w:t>-</w:t>
      </w:r>
      <w:r w:rsidRPr="004515C3">
        <w:rPr>
          <w:rFonts w:cs="Calibri"/>
          <w:lang w:eastAsia="pl-PL"/>
        </w:rPr>
        <w:t>czerwone logo z nazwą domeny „POLICJA.pl”, a w lewym górnym narożniku – srebrna gwiazda policyjna z napisami: „POLICJA” oraz nr telefonu „112”, a także otaczającym ją hasłem „POMAGAMY I CHR</w:t>
      </w:r>
      <w:r>
        <w:rPr>
          <w:rFonts w:cs="Calibri"/>
          <w:lang w:eastAsia="pl-PL"/>
        </w:rPr>
        <w:t>ONIMY”.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[00:00:06] Na czarnym tle pojawia się logotyp BOA i pod nim napis: „Centralny Pododdział Kontrterrorystyczny Policji”.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[00:00:11] Na czarnym tle pojawia się amarantowa linia, a nad nią napis: ‘ĆWICZENIA „BOA” I SPKP ORAZ POLICYJNYCH NEGOCJATORÓW WE WSPÓŁPRACY Z Police Department City of New York, Brigade Recherche Intervention Paris, Police Nationale RAID’.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[00:00:18] Z ciemności wychodzi postać z noktowizorem, trzymanym na wysokości twarzy.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[00:00:24] Zarys postaci w całkowitej ciemności oraz błysk lampy umieszczonej na jej czole.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[00:00:26] Na podłodze człowiek</w:t>
      </w:r>
      <w:r w:rsidRPr="00855A79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leży</w:t>
      </w:r>
      <w:r w:rsidRPr="00855A79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na plecach. Funkcjonariusz w specjalistycznym umundurowaniu oraz w hełmie na głowie, obnaża klatkę piersiową leżącemu na ziemi mężczyźnie</w:t>
      </w:r>
      <w:r w:rsidRPr="00855A79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(w celu zdiagnozowania obrażeń). 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[00:00:30] Czarny ekran.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[00:00:31] Funkcjonariusz w ubraniu ze wzorem moro leży z karabinem skierowanym przed siebie. Przy jego boku leży kilka łusek amunicji. Przed celującym funkcjonariuszem rozciąga się pusta przestrzeń, w oddali widać las. Na dole ekranu wyświetla się czerwona linia, a nad nią napis: ‘SZKOLENIE STRZELCÓW WYBOROWYCH’.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[00:00:33] W oddali pod lasem widoczne są tarcze strzelnicze, do których strzelają funkcjonariusze.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[00:00:41] Czarny ekran.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[00:00:43] Wnętrze samochodu typu ‘bus’.  W środku kilku funkcjonariuszy siedzi w kaskach i specjalistycznych mundurach taktycznych. Mają zamazane twarze. Na dole ekranu pojawia się czerwona linia, a na niej napis: „MEDYCYNA POLA WALKI”.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[00:00:51] „Bus” oraz samochód terenowy podjeżdżają pod parterowy murowany barak, pozbawiony okien. W kierunku samochodów padają strzały z baraku. Z samochodów w pośpiechu wysiadają umundurowani funkcjonariusze BOA oraz jedna osoba ubrana „po cywilnemu”. 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[00:00:56] Wnętrze „busa” i policjanci BOA w pośpiechu przygotowujący się do działań. 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[00:00:58] Umundurowani i uzbrojeni w długą broń policyjni kontrterroryści wybiegają</w:t>
      </w:r>
      <w:r w:rsidRPr="00D1267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z samochodu, chowają się za nim, mierzą z broni w kierunku, z którego wcześniej padały strzały.  </w:t>
      </w:r>
    </w:p>
    <w:p w:rsidR="00552F74" w:rsidRDefault="00552F74" w:rsidP="003B1FC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[00:01:05] Widok z wnętrza samochodu przez jego szybę czołową, ubrudzoną od wewnątrz czerwonym płynem (imitującym krew). Za szybą widoczny jest</w:t>
      </w:r>
      <w:r w:rsidRPr="00D1267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policjant BOA, który opiera się o maskę samochodu i oddaje strzały w kierunku budynku. </w:t>
      </w:r>
    </w:p>
    <w:p w:rsidR="00552F74" w:rsidRDefault="00552F74" w:rsidP="003B1FC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[00:01:09] Widok z kamery zamontowanej na hełmie biegnącego policjanta BOA. Funkcjonariusz zbliża się do kolegów, ukrytych za jednym z samochodów.</w:t>
      </w:r>
    </w:p>
    <w:p w:rsidR="00552F74" w:rsidRDefault="00552F74" w:rsidP="003B1FC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[00:01:14] W oknie budynku widoczny jest napastnik, strzelający z długiej broni w kierunku policjantów.</w:t>
      </w:r>
    </w:p>
    <w:p w:rsidR="00552F74" w:rsidRDefault="00552F74" w:rsidP="003B1FC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[00:01:17] Grupa funkcjonariuszy BOA znajduje się za jednym z samochodów. Część funkcjonariuszy osłania pozostałych, „kierując ogień” w kierunku napastników znajdujących się w budynku. W tym czasie pozostali funkcjonariusze ewakuują do strefy bezpiecznej postrzelonego (leżącego na ziemi) mężczyznę, a następnie udzielają mu pierwszej pomocy przedmedycznej.  </w:t>
      </w:r>
    </w:p>
    <w:p w:rsidR="00552F74" w:rsidRDefault="00552F74" w:rsidP="003B1FC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[00:01:54] Czarny ekran.</w:t>
      </w:r>
    </w:p>
    <w:p w:rsidR="00552F74" w:rsidRDefault="00552F74" w:rsidP="002C13B8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[00:01:56]</w:t>
      </w:r>
      <w:r w:rsidRPr="002C13B8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Obraz zniekształcony kolorystycznie przez doświetlenie w podczerwieni.  Funkcjonariusze BOA wchodzą do wnętrza budynku. W dolnej części ekranu pojawia się czerwony pasek oblany dookoła tekstem o treści „Szkolenie z zakresu udzielenia pierwszej pomocy podczas prowadzenia działań”. Uzbrojeni policjanci przemieszczają się wewnątrz budynku z pomieszczenia do pomieszczenia. Delikatnie i po cichu penetrują budynek w poszukiwaniu zagrożeń.</w:t>
      </w:r>
    </w:p>
    <w:p w:rsidR="00552F74" w:rsidRDefault="00552F74" w:rsidP="003B1FC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[00:02:12] Uzbrojony napastnik, który wychyla się nagle z jednego z pomieszczeń, oddaje strzały w kierunku policjantów. Ci odpowiadają mu ogniem i przygotowują się do jego obezwładnienia. W wyniku dynamicznie zmieniającej się sytuacji i ostrzału napastnika, jeden z policjantów zostaje ranny. Jego koledzy podejmują działania mające na celu jego ewakuację z niebezpiecznego terenu oraz udzielenia mu pomocy przedmedycznej. Przez cały czas padają strzały. W pewnym momencie policjanci działają w całkowitej ciemności, rozjaśnianej tylko przez noktowizory, przymocowane do ich hełmów.</w:t>
      </w:r>
    </w:p>
    <w:p w:rsidR="00552F74" w:rsidRDefault="00552F74" w:rsidP="003B1FC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[00:03:13] Klatka schodowa z kręconymi schodami w murowanym budynku. W dolnej części ekranu pojawia się czerwony pasek, oblany dookoła tekstem o treści: „Negocjatorzy - atak terrorystów”.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[00:03:16] Grupa ludzi otacza blat, na którym jedna z postaci kreśli coś czerwonym markerem. Część z postaci ubrana jest ‘po cywilnemu’, część - w mundury bojowe BOA.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[00:03:16] Oddział Bojowy BOA</w:t>
      </w:r>
      <w:r w:rsidRPr="00D1267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przygotowuje się do działania. 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[00:03:26] Pomieszczenie, w którym znajduje się siedzący na starym fotelu wystraszony zakładnik. Nad nim stoi zamaskowany uzbrojony terrorysta.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[00:03:27] Telefon komórkowy leżący na blacie stołu.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[00:03:29] Pomieszczenie, w którym przebywa terrorysta wraz z zakładnikiem.</w:t>
      </w:r>
    </w:p>
    <w:p w:rsidR="00552F74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[00:03:32] Funkcjonariusze z grupy szturmowej BOA przygotowują się do wejścia do pomieszczenia, w którym znajduje się przetrzymywany zakładnik. 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[00:04:15] Telefon komórkowy leżący na blacie stołu.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[00:04:17] Oddział Bojowy BOA przeprowadza atak, mający na celu obezwładnienie napastnika i „odbicie” zakładnika.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[00:04:27] Terrorysta poddaje się bez walki. Zostaje obezwładniony i zakuty w kajdanki.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[00:04:31] W dolnej części ekranu pojawia się czerwony pasek, oblany tekstem o treści: „TERRORYŚCI ZAJMUJĄ GALERIĘ HANDLOWĄ, PRZETRZYMUJĄ ZAKŁADNIKÓW - ATAK TERRORYSTÓW II”. W tle widoczny jest budynek galerii handlowej (od zewnątrz).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[00:04:37] Dwóch zamaskowanych i uzbrojonych w długą broń automatyczną</w:t>
      </w:r>
      <w:r w:rsidRPr="00305A62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terrorystów, stoi we wnętrzu nowoczesnego budynku. 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[00:04:41] Ekran podzielony jest na dwa okna. W lewym widoczne są ręce trzymające telefon komórkowy. W prawym również trzymające telefon komórkowy, jednak w ich tle znajduje się dwóch wcześniej opisanych uzbrojonych mężczyzn.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[00:04:42] Ekran podzielony jest na dwa okna. W obydwu widoczni są policyjni negocjatorzy, którzy trzymają w rękach telefony komórkowe i prowadzą przez nie negocjacje z terrorystami.</w:t>
      </w:r>
    </w:p>
    <w:p w:rsidR="00552F74" w:rsidRDefault="00552F74" w:rsidP="00E95BE3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[00:04:45] Ekran podzielony jest na dwa okna. W lewym widoczne są ręce trzymające telefon komórkowy. W prawym również trzymające telefon komórkowy, jednak w ich tle znajduje się dwóch wcześniej opisanych uzbrojonych mężczyzn.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[00:04:47] Zamaskowany mężczyzna (terrorysta) trzyma w rękach karabin wycelowany poza kadr. Grupa terrorystów posiada przypięte do pasów min. granaty ręczne oraz broń.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[00:04:52] Grupa osób analizuje plany (mapy).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[00:04:58] Grupa szturmowa BOA przygotowuje się do ataku, mającego na celu usunięcie zagrożenia w centrum handlowym. Uzbrojeni funkcjonariusze BOA przemieszczają się po budynku galerii handlowej w poszukiwaniu napastników.</w:t>
      </w:r>
      <w:r w:rsidRPr="001E12DD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Jednocześnie w sztabie trwają negocjacje z napastnikami.</w:t>
      </w:r>
    </w:p>
    <w:p w:rsidR="00552F74" w:rsidRDefault="00552F74" w:rsidP="00C71D27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[00:05:58] Pada strzał. Policjanci poszukują kolejnych ewentualnych (ukrywających się) terrorystów.</w:t>
      </w:r>
    </w:p>
    <w:p w:rsidR="00552F74" w:rsidRDefault="00552F74" w:rsidP="00F93F0B">
      <w:pPr>
        <w:autoSpaceDE w:val="0"/>
        <w:autoSpaceDN w:val="0"/>
        <w:adjustRightInd w:val="0"/>
        <w:spacing w:line="252" w:lineRule="auto"/>
      </w:pPr>
      <w:r>
        <w:rPr>
          <w:rFonts w:cs="Calibri"/>
          <w:lang w:eastAsia="pl-PL"/>
        </w:rPr>
        <w:t xml:space="preserve">[00:06:12] Na ciemnym ekranie pojawiają się napisy o treści: </w:t>
      </w:r>
      <w:r>
        <w:t>„BIURO KOMUNIKACJI SPOŁECZNEJ KOMENDY GŁÓWNEJ POLICJI WYDZIAŁ PROMOCJI POLICJI, Zdjęcia: st. sierż. Tomasz Lis, st. sierż. Kamil Kłeczek, Artur Orliński, Konrad Bucholc</w:t>
      </w:r>
      <w:bookmarkStart w:id="0" w:name="_GoBack"/>
      <w:bookmarkEnd w:id="0"/>
      <w:r>
        <w:t xml:space="preserve">, SPKP Katowice (GoPro), MONTAŻ: st. sierż. Tomasz Lis, Warszawa </w:t>
      </w:r>
      <w:smartTag w:uri="urn:schemas-microsoft-com:office:smarttags" w:element="metricconverter">
        <w:smartTagPr>
          <w:attr w:name="ProductID" w:val="2021”"/>
        </w:smartTagPr>
        <w:r>
          <w:t>2021”</w:t>
        </w:r>
      </w:smartTag>
      <w:r>
        <w:t>.</w:t>
      </w:r>
    </w:p>
    <w:p w:rsidR="00552F74" w:rsidRDefault="00552F74" w:rsidP="00011FD2">
      <w:pPr>
        <w:jc w:val="both"/>
      </w:pPr>
      <w:r>
        <w:rPr>
          <w:rFonts w:cs="Calibri"/>
          <w:lang w:eastAsia="pl-PL"/>
        </w:rPr>
        <w:t xml:space="preserve">[00:06.16] </w:t>
      </w:r>
      <w:r>
        <w:t>KONIEC.</w:t>
      </w:r>
    </w:p>
    <w:p w:rsidR="00552F74" w:rsidRPr="004515C3" w:rsidRDefault="00552F74" w:rsidP="0051284A">
      <w:pPr>
        <w:autoSpaceDE w:val="0"/>
        <w:autoSpaceDN w:val="0"/>
        <w:adjustRightInd w:val="0"/>
        <w:spacing w:line="252" w:lineRule="auto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</w:t>
      </w:r>
    </w:p>
    <w:sectPr w:rsidR="00552F74" w:rsidRPr="004515C3" w:rsidSect="00FD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84A"/>
    <w:rsid w:val="00011FD2"/>
    <w:rsid w:val="00060A82"/>
    <w:rsid w:val="00091958"/>
    <w:rsid w:val="000E60C5"/>
    <w:rsid w:val="00102271"/>
    <w:rsid w:val="00152424"/>
    <w:rsid w:val="001B4F48"/>
    <w:rsid w:val="001C2717"/>
    <w:rsid w:val="001E12DD"/>
    <w:rsid w:val="001F3DF4"/>
    <w:rsid w:val="00235197"/>
    <w:rsid w:val="002855EB"/>
    <w:rsid w:val="00285F2B"/>
    <w:rsid w:val="002A5A15"/>
    <w:rsid w:val="002C13B8"/>
    <w:rsid w:val="00305A62"/>
    <w:rsid w:val="00316F7C"/>
    <w:rsid w:val="0033208D"/>
    <w:rsid w:val="003B1FCA"/>
    <w:rsid w:val="00405BDE"/>
    <w:rsid w:val="004515C3"/>
    <w:rsid w:val="004C4AA8"/>
    <w:rsid w:val="0051284A"/>
    <w:rsid w:val="00552F74"/>
    <w:rsid w:val="0058726B"/>
    <w:rsid w:val="005A1E3D"/>
    <w:rsid w:val="0061199F"/>
    <w:rsid w:val="006938D3"/>
    <w:rsid w:val="006D103A"/>
    <w:rsid w:val="0075185B"/>
    <w:rsid w:val="00755492"/>
    <w:rsid w:val="008518F7"/>
    <w:rsid w:val="00855A79"/>
    <w:rsid w:val="008721D6"/>
    <w:rsid w:val="00974345"/>
    <w:rsid w:val="009933C1"/>
    <w:rsid w:val="009B4A63"/>
    <w:rsid w:val="00A414ED"/>
    <w:rsid w:val="00A573A3"/>
    <w:rsid w:val="00A7417E"/>
    <w:rsid w:val="00AD3274"/>
    <w:rsid w:val="00B225BF"/>
    <w:rsid w:val="00BB44C0"/>
    <w:rsid w:val="00BD689F"/>
    <w:rsid w:val="00C1440C"/>
    <w:rsid w:val="00C211CC"/>
    <w:rsid w:val="00C505E3"/>
    <w:rsid w:val="00C71D27"/>
    <w:rsid w:val="00C740CD"/>
    <w:rsid w:val="00CC4646"/>
    <w:rsid w:val="00CC723B"/>
    <w:rsid w:val="00CE5C18"/>
    <w:rsid w:val="00D1267C"/>
    <w:rsid w:val="00D502E9"/>
    <w:rsid w:val="00D73281"/>
    <w:rsid w:val="00DF2A7A"/>
    <w:rsid w:val="00DF311B"/>
    <w:rsid w:val="00E46DAA"/>
    <w:rsid w:val="00E651BC"/>
    <w:rsid w:val="00E940B8"/>
    <w:rsid w:val="00E95BE3"/>
    <w:rsid w:val="00F479C3"/>
    <w:rsid w:val="00F47DB8"/>
    <w:rsid w:val="00F768CB"/>
    <w:rsid w:val="00F93F0B"/>
    <w:rsid w:val="00FA304A"/>
    <w:rsid w:val="00FD46C0"/>
    <w:rsid w:val="00FF00EB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E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E12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1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12D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E12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E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1048</Words>
  <Characters>6291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"BOA" - Od ćwiczeń do działań @Polska Policja</dc:title>
  <dc:subject/>
  <dc:creator>Anna Dąbrowska</dc:creator>
  <cp:keywords/>
  <dc:description/>
  <cp:lastModifiedBy>dlugon</cp:lastModifiedBy>
  <cp:revision>3</cp:revision>
  <dcterms:created xsi:type="dcterms:W3CDTF">2021-12-14T12:56:00Z</dcterms:created>
  <dcterms:modified xsi:type="dcterms:W3CDTF">2021-12-14T12:58:00Z</dcterms:modified>
</cp:coreProperties>
</file>