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4C5" w:rsidRPr="006F74C5" w:rsidRDefault="006F74C5" w:rsidP="006F74C5">
      <w:pPr>
        <w:shd w:val="clear" w:color="auto" w:fill="FFFFFF"/>
        <w:spacing w:line="256" w:lineRule="auto"/>
        <w:rPr>
          <w:rFonts w:ascii="Calibri" w:eastAsia="Calibri" w:hAnsi="Calibri" w:cs="Calibri"/>
          <w:b/>
          <w:sz w:val="23"/>
          <w:szCs w:val="23"/>
          <w:shd w:val="clear" w:color="auto" w:fill="FFFFFF"/>
        </w:rPr>
      </w:pPr>
      <w:r w:rsidRPr="006F74C5">
        <w:rPr>
          <w:rFonts w:ascii="Segoe UI Historic" w:eastAsia="Calibri" w:hAnsi="Segoe UI Historic" w:cs="Segoe UI Historic"/>
          <w:b/>
          <w:sz w:val="23"/>
          <w:szCs w:val="23"/>
          <w:shd w:val="clear" w:color="auto" w:fill="FFFFFF"/>
        </w:rPr>
        <w:t>Laureat I miejsca w grupie starszej</w:t>
      </w:r>
    </w:p>
    <w:p w:rsidR="006F74C5" w:rsidRPr="006F74C5" w:rsidRDefault="006F74C5" w:rsidP="006F74C5">
      <w:pPr>
        <w:shd w:val="clear" w:color="auto" w:fill="FFFFFF"/>
        <w:spacing w:line="256" w:lineRule="auto"/>
        <w:rPr>
          <w:rFonts w:ascii="Calibri" w:eastAsia="Times New Roman" w:hAnsi="Calibri" w:cs="Calibri"/>
          <w:color w:val="1C1E21"/>
          <w:sz w:val="24"/>
          <w:szCs w:val="24"/>
          <w:lang w:eastAsia="pl-PL"/>
        </w:rPr>
      </w:pPr>
      <w:r w:rsidRPr="006F74C5">
        <w:rPr>
          <w:rFonts w:ascii="Calibri" w:eastAsia="Times New Roman" w:hAnsi="Calibri" w:cs="Calibri"/>
          <w:color w:val="1C1E21"/>
          <w:sz w:val="24"/>
          <w:szCs w:val="24"/>
          <w:lang w:eastAsia="pl-PL"/>
        </w:rPr>
        <w:t>Opis spotu filmowego:</w:t>
      </w:r>
    </w:p>
    <w:p w:rsidR="008C7119" w:rsidRPr="006F74C5" w:rsidRDefault="006F74C5">
      <w:pPr>
        <w:rPr>
          <w:rFonts w:cstheme="minorHAnsi"/>
          <w:sz w:val="24"/>
          <w:szCs w:val="24"/>
        </w:rPr>
      </w:pPr>
      <w:r w:rsidRPr="006F74C5">
        <w:rPr>
          <w:rFonts w:cstheme="minorHAnsi"/>
          <w:sz w:val="24"/>
          <w:szCs w:val="24"/>
        </w:rPr>
        <w:t>Na początku</w:t>
      </w:r>
      <w:r>
        <w:rPr>
          <w:rFonts w:cstheme="minorHAnsi"/>
          <w:sz w:val="24"/>
          <w:szCs w:val="24"/>
        </w:rPr>
        <w:t xml:space="preserve"> filmu widoczna jest dwójka dzieci, ubrana w kaski i gogle narciarskie. Dzieci trzymają kciuki w górę, jedno z nich dodatkowo trzyma w ręku helikopter  zabawkę, w tle słychać dźwięk helikoptera w locie. </w:t>
      </w:r>
      <w:r w:rsidR="005D3882">
        <w:rPr>
          <w:rFonts w:cstheme="minorHAnsi"/>
          <w:sz w:val="24"/>
          <w:szCs w:val="24"/>
        </w:rPr>
        <w:t xml:space="preserve">Przed dziećmi znajduje się ręcznie przygotowana makieta imitująca stok narciarski i korzystających z niego narciarzy. </w:t>
      </w:r>
      <w:r w:rsidR="001473E9">
        <w:rPr>
          <w:rFonts w:cstheme="minorHAnsi"/>
          <w:sz w:val="24"/>
          <w:szCs w:val="24"/>
        </w:rPr>
        <w:t xml:space="preserve">W kolejnej scenie </w:t>
      </w:r>
      <w:r w:rsidR="003E2B94">
        <w:rPr>
          <w:rFonts w:cstheme="minorHAnsi"/>
          <w:sz w:val="24"/>
          <w:szCs w:val="24"/>
        </w:rPr>
        <w:t>widać</w:t>
      </w:r>
      <w:r w:rsidR="001473E9">
        <w:rPr>
          <w:rFonts w:cstheme="minorHAnsi"/>
          <w:sz w:val="24"/>
          <w:szCs w:val="24"/>
        </w:rPr>
        <w:t xml:space="preserve"> zbliżenie </w:t>
      </w:r>
      <w:r w:rsidR="001B058A">
        <w:rPr>
          <w:rFonts w:cstheme="minorHAnsi"/>
          <w:sz w:val="24"/>
          <w:szCs w:val="24"/>
        </w:rPr>
        <w:t xml:space="preserve">na przygotowany, po prawej stronie makiety, wyciąg narciarski. W tle dziecko zaczyna recytować wierszyk opisujący przepisy obowiązujące podczas korzystania ze stoku narciarskiego. Następuje przejście na model policjanta a następnie pracownika PZU. W kolejnym ujęciu widzimy </w:t>
      </w:r>
      <w:r w:rsidR="00FF2EDF">
        <w:rPr>
          <w:rFonts w:cstheme="minorHAnsi"/>
          <w:sz w:val="24"/>
          <w:szCs w:val="24"/>
        </w:rPr>
        <w:t>scenkę przedstawiającą</w:t>
      </w:r>
      <w:r w:rsidR="001B058A">
        <w:rPr>
          <w:rFonts w:cstheme="minorHAnsi"/>
          <w:sz w:val="24"/>
          <w:szCs w:val="24"/>
        </w:rPr>
        <w:t xml:space="preserve"> wypad</w:t>
      </w:r>
      <w:r w:rsidR="00E93036">
        <w:rPr>
          <w:rFonts w:cstheme="minorHAnsi"/>
          <w:sz w:val="24"/>
          <w:szCs w:val="24"/>
        </w:rPr>
        <w:t>ek</w:t>
      </w:r>
      <w:r w:rsidR="001B058A">
        <w:rPr>
          <w:rFonts w:cstheme="minorHAnsi"/>
          <w:sz w:val="24"/>
          <w:szCs w:val="24"/>
        </w:rPr>
        <w:t xml:space="preserve"> narciarza na stoku i ratowników udzielających</w:t>
      </w:r>
      <w:r w:rsidR="00B232D9">
        <w:rPr>
          <w:rFonts w:cstheme="minorHAnsi"/>
          <w:sz w:val="24"/>
          <w:szCs w:val="24"/>
        </w:rPr>
        <w:t xml:space="preserve"> pomocy poszkodowanemu.</w:t>
      </w:r>
      <w:r w:rsidR="003E2B94">
        <w:rPr>
          <w:rFonts w:cstheme="minorHAnsi"/>
          <w:sz w:val="24"/>
          <w:szCs w:val="24"/>
        </w:rPr>
        <w:t xml:space="preserve"> W kolejnych ujęciach pokazani są narciarze korzystający ze stoku. Po nich znowu na pierwszym planie są uśmiechnięte dzieci, które pukają się w kaski, co ma podkreślić ich znaczenie dla bezpieczeństwa podczas korzystanie ze stoku narciarskiego. Następnie na ekranie pojawia się ulotka akcji z informacjami o konkursie i prezentująca w 10 punktach dekalog narciarza. Na zakończenie pojawia się zbliżenie na makietę i logotypy Organizatora i </w:t>
      </w:r>
      <w:r w:rsidR="00D36014">
        <w:rPr>
          <w:rFonts w:cstheme="minorHAnsi"/>
          <w:sz w:val="24"/>
          <w:szCs w:val="24"/>
        </w:rPr>
        <w:t>Partnerów akcji.</w:t>
      </w:r>
      <w:bookmarkStart w:id="0" w:name="_GoBack"/>
      <w:bookmarkEnd w:id="0"/>
    </w:p>
    <w:sectPr w:rsidR="008C7119" w:rsidRPr="006F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8E1"/>
    <w:multiLevelType w:val="multilevel"/>
    <w:tmpl w:val="306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74A13"/>
    <w:multiLevelType w:val="multilevel"/>
    <w:tmpl w:val="F1F0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6370F"/>
    <w:multiLevelType w:val="multilevel"/>
    <w:tmpl w:val="EC4A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86919"/>
    <w:multiLevelType w:val="multilevel"/>
    <w:tmpl w:val="874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5BBA"/>
    <w:multiLevelType w:val="multilevel"/>
    <w:tmpl w:val="897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E2938"/>
    <w:multiLevelType w:val="multilevel"/>
    <w:tmpl w:val="219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200B7"/>
    <w:multiLevelType w:val="multilevel"/>
    <w:tmpl w:val="17C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375E2"/>
    <w:multiLevelType w:val="multilevel"/>
    <w:tmpl w:val="483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C6F"/>
    <w:multiLevelType w:val="multilevel"/>
    <w:tmpl w:val="662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C08E3"/>
    <w:multiLevelType w:val="multilevel"/>
    <w:tmpl w:val="4CD8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06C20"/>
    <w:multiLevelType w:val="multilevel"/>
    <w:tmpl w:val="C9E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A5180"/>
    <w:multiLevelType w:val="multilevel"/>
    <w:tmpl w:val="A6A4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12E4D"/>
    <w:multiLevelType w:val="multilevel"/>
    <w:tmpl w:val="D57E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D63F2"/>
    <w:multiLevelType w:val="multilevel"/>
    <w:tmpl w:val="1028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945DF"/>
    <w:multiLevelType w:val="multilevel"/>
    <w:tmpl w:val="9184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42B25"/>
    <w:multiLevelType w:val="multilevel"/>
    <w:tmpl w:val="D37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161EC"/>
    <w:multiLevelType w:val="multilevel"/>
    <w:tmpl w:val="C6C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B302C"/>
    <w:multiLevelType w:val="multilevel"/>
    <w:tmpl w:val="A7D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76244"/>
    <w:multiLevelType w:val="multilevel"/>
    <w:tmpl w:val="415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A6836"/>
    <w:multiLevelType w:val="multilevel"/>
    <w:tmpl w:val="51B8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90B7A"/>
    <w:multiLevelType w:val="multilevel"/>
    <w:tmpl w:val="ECFE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0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1"/>
  </w:num>
  <w:num w:numId="15">
    <w:abstractNumId w:val="16"/>
  </w:num>
  <w:num w:numId="16">
    <w:abstractNumId w:val="7"/>
  </w:num>
  <w:num w:numId="17">
    <w:abstractNumId w:val="1"/>
  </w:num>
  <w:num w:numId="18">
    <w:abstractNumId w:val="19"/>
  </w:num>
  <w:num w:numId="19">
    <w:abstractNumId w:val="14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42"/>
    <w:rsid w:val="00074628"/>
    <w:rsid w:val="00074AA0"/>
    <w:rsid w:val="001473E9"/>
    <w:rsid w:val="001B058A"/>
    <w:rsid w:val="003E2B94"/>
    <w:rsid w:val="005D3882"/>
    <w:rsid w:val="006F74C5"/>
    <w:rsid w:val="00852F83"/>
    <w:rsid w:val="008B7759"/>
    <w:rsid w:val="008C7119"/>
    <w:rsid w:val="00AC6642"/>
    <w:rsid w:val="00AD65FF"/>
    <w:rsid w:val="00B232D9"/>
    <w:rsid w:val="00CE1A38"/>
    <w:rsid w:val="00D36014"/>
    <w:rsid w:val="00D374F6"/>
    <w:rsid w:val="00D508E4"/>
    <w:rsid w:val="00E93036"/>
    <w:rsid w:val="00EE1EFD"/>
    <w:rsid w:val="00EF5F19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D97E"/>
  <w15:chartTrackingRefBased/>
  <w15:docId w15:val="{C74A8EEE-5404-4FFF-A152-0E43D9F8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8E4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E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Grochocka</dc:creator>
  <cp:keywords/>
  <dc:description/>
  <cp:lastModifiedBy>Karolina Lisicka</cp:lastModifiedBy>
  <cp:revision>13</cp:revision>
  <dcterms:created xsi:type="dcterms:W3CDTF">2021-11-23T08:58:00Z</dcterms:created>
  <dcterms:modified xsi:type="dcterms:W3CDTF">2022-03-24T11:59:00Z</dcterms:modified>
</cp:coreProperties>
</file>