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8D01" w14:textId="77777777" w:rsidR="00E80A08" w:rsidRDefault="008574A4">
      <w:pPr>
        <w:pStyle w:val="Tekstpodstawowy"/>
        <w:spacing w:after="0" w:line="240" w:lineRule="auto"/>
        <w:contextualSpacing/>
      </w:pPr>
      <w:proofErr w:type="spellStart"/>
      <w:r>
        <w:rPr>
          <w:rStyle w:val="Mocnowyrniony"/>
          <w:rFonts w:ascii="Times New Roman" w:hAnsi="Times New Roman"/>
          <w:b w:val="0"/>
          <w:bCs w:val="0"/>
        </w:rPr>
        <w:t>Trankrypcja</w:t>
      </w:r>
      <w:proofErr w:type="spellEnd"/>
      <w:r>
        <w:rPr>
          <w:rStyle w:val="Mocnowyrniony"/>
          <w:rFonts w:ascii="Times New Roman" w:hAnsi="Times New Roman"/>
          <w:b w:val="0"/>
          <w:bCs w:val="0"/>
        </w:rPr>
        <w:t xml:space="preserve"> do nagrania z </w:t>
      </w:r>
      <w:proofErr w:type="spellStart"/>
      <w:r>
        <w:rPr>
          <w:rStyle w:val="Mocnowyrniony"/>
          <w:rFonts w:ascii="Times New Roman" w:hAnsi="Times New Roman"/>
          <w:b w:val="0"/>
          <w:bCs w:val="0"/>
        </w:rPr>
        <w:t>wideorejestratora</w:t>
      </w:r>
      <w:proofErr w:type="spellEnd"/>
      <w:r>
        <w:rPr>
          <w:rStyle w:val="Mocnowyrniony"/>
          <w:rFonts w:ascii="Times New Roman" w:hAnsi="Times New Roman"/>
          <w:b w:val="0"/>
          <w:bCs w:val="0"/>
        </w:rPr>
        <w:t xml:space="preserve"> policyjnego</w:t>
      </w:r>
    </w:p>
    <w:p w14:paraId="2C511C35" w14:textId="100EECC0" w:rsidR="00E80A08" w:rsidRDefault="008574A4">
      <w:pPr>
        <w:pStyle w:val="Tekstpodstawowy"/>
        <w:spacing w:after="0" w:line="240" w:lineRule="auto"/>
        <w:contextualSpacing/>
      </w:pPr>
      <w:r>
        <w:rPr>
          <w:rStyle w:val="Mocnowyrniony"/>
          <w:rFonts w:ascii="Times New Roman" w:hAnsi="Times New Roman"/>
          <w:b w:val="0"/>
          <w:bCs w:val="0"/>
        </w:rPr>
        <w:t xml:space="preserve">Film trwa </w:t>
      </w:r>
      <w:r w:rsidR="00895CA2">
        <w:rPr>
          <w:rStyle w:val="Mocnowyrniony"/>
          <w:rFonts w:ascii="Times New Roman" w:hAnsi="Times New Roman"/>
          <w:b w:val="0"/>
          <w:bCs w:val="0"/>
        </w:rPr>
        <w:t>19</w:t>
      </w:r>
      <w:r>
        <w:rPr>
          <w:rStyle w:val="Mocnowyrniony"/>
          <w:rFonts w:ascii="Times New Roman" w:hAnsi="Times New Roman"/>
          <w:b w:val="0"/>
          <w:bCs w:val="0"/>
        </w:rPr>
        <w:t xml:space="preserve"> sekund</w:t>
      </w:r>
    </w:p>
    <w:p w14:paraId="3EB3E39D" w14:textId="3AACDD8A" w:rsidR="00E80A08" w:rsidRDefault="00895CA2">
      <w:pPr>
        <w:pStyle w:val="Tekstpodstawowy"/>
        <w:spacing w:after="0" w:line="240" w:lineRule="auto"/>
        <w:contextualSpacing/>
      </w:pPr>
      <w:r>
        <w:rPr>
          <w:rStyle w:val="Mocnowyrniony"/>
          <w:rFonts w:ascii="Times New Roman" w:hAnsi="Times New Roman"/>
          <w:b w:val="0"/>
          <w:bCs w:val="0"/>
        </w:rPr>
        <w:t>W tle pojawia się dźwięk</w:t>
      </w:r>
    </w:p>
    <w:p w14:paraId="162FC705" w14:textId="77777777" w:rsidR="00E80A08" w:rsidRDefault="00E80A08">
      <w:pPr>
        <w:pStyle w:val="Tekstpodstawowy"/>
        <w:spacing w:after="0" w:line="240" w:lineRule="auto"/>
        <w:contextualSpacing/>
        <w:rPr>
          <w:rStyle w:val="Mocnowyrniony"/>
          <w:rFonts w:ascii="Times New Roman" w:hAnsi="Times New Roman"/>
          <w:b w:val="0"/>
          <w:bCs w:val="0"/>
        </w:rPr>
      </w:pPr>
    </w:p>
    <w:p w14:paraId="41F2BB25" w14:textId="459A557C" w:rsidR="00E80A08" w:rsidRDefault="008574A4">
      <w:pPr>
        <w:pStyle w:val="Tekstpodstawowy"/>
        <w:spacing w:after="0" w:line="240" w:lineRule="auto"/>
        <w:contextualSpacing/>
      </w:pPr>
      <w:r>
        <w:rPr>
          <w:rStyle w:val="Mocnowyrniony"/>
          <w:rFonts w:ascii="Times New Roman" w:hAnsi="Times New Roman"/>
          <w:b w:val="0"/>
          <w:bCs w:val="0"/>
        </w:rPr>
        <w:t xml:space="preserve">na nagraniu widać jak kierujący </w:t>
      </w:r>
      <w:r w:rsidR="00895CA2">
        <w:rPr>
          <w:rStyle w:val="Mocnowyrniony"/>
          <w:rFonts w:ascii="Times New Roman" w:hAnsi="Times New Roman"/>
          <w:b w:val="0"/>
          <w:bCs w:val="0"/>
        </w:rPr>
        <w:t xml:space="preserve">motocyklem przekracza dozwoloną prędkość, następnie kadr pokazuje jadącego pojazdem osobowym, który wyprzedza w miejscu niedozwolonym, następny kadr ukazuje kierującego motocyklem, który również przekracza dozwoloną prędkość. Następne kadry ukazują konkretne momenty </w:t>
      </w:r>
      <w:r w:rsidR="00A7216C">
        <w:rPr>
          <w:rStyle w:val="Mocnowyrniony"/>
          <w:rFonts w:ascii="Times New Roman" w:hAnsi="Times New Roman"/>
          <w:b w:val="0"/>
          <w:bCs w:val="0"/>
        </w:rPr>
        <w:t>dokonania wykroczeń. I tak kolejno, kierujący motocyklem poruszał się z prędkością 182 km/h, kierujący pojazdem osobowym jechał 142 km/h i kolejny kierujący motocyklem jechał z prędkością 206 km/h.</w:t>
      </w:r>
    </w:p>
    <w:p w14:paraId="18025A5A" w14:textId="77777777" w:rsidR="00E80A08" w:rsidRDefault="00E80A08">
      <w:pPr>
        <w:pStyle w:val="Tekstpodstawowy"/>
        <w:spacing w:after="0" w:line="240" w:lineRule="auto"/>
        <w:contextualSpacing/>
        <w:rPr>
          <w:rStyle w:val="Mocnowyrniony"/>
          <w:rFonts w:ascii="Times New Roman" w:hAnsi="Times New Roman"/>
          <w:b w:val="0"/>
          <w:bCs w:val="0"/>
        </w:rPr>
      </w:pPr>
    </w:p>
    <w:p w14:paraId="2D50F55B" w14:textId="77777777" w:rsidR="00E80A08" w:rsidRDefault="00E80A08">
      <w:pPr>
        <w:pStyle w:val="Tekstpodstawowy"/>
        <w:spacing w:after="0" w:line="240" w:lineRule="auto"/>
        <w:contextualSpacing/>
      </w:pPr>
    </w:p>
    <w:sectPr w:rsidR="00E80A08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08"/>
    <w:rsid w:val="008574A4"/>
    <w:rsid w:val="00895CA2"/>
    <w:rsid w:val="00A7216C"/>
    <w:rsid w:val="00E8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816F"/>
  <w15:docId w15:val="{73ED6DEE-DC20-4F0B-A920-FFF7ABA2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13525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Administrator Komenda Powiatowa Policji w Krapkowicach</cp:lastModifiedBy>
  <cp:revision>13</cp:revision>
  <dcterms:created xsi:type="dcterms:W3CDTF">2021-11-15T08:53:00Z</dcterms:created>
  <dcterms:modified xsi:type="dcterms:W3CDTF">2022-04-19T07:38:00Z</dcterms:modified>
  <dc:language>pl-PL</dc:language>
</cp:coreProperties>
</file>