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7" w:rsidRDefault="000E36E7" w:rsidP="008E556C">
      <w:pPr>
        <w:jc w:val="center"/>
        <w:rPr>
          <w:b/>
          <w:sz w:val="28"/>
          <w:szCs w:val="28"/>
        </w:rPr>
      </w:pPr>
      <w:r w:rsidRPr="002A238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I</w:t>
      </w:r>
      <w:r w:rsidRPr="002A2380">
        <w:rPr>
          <w:b/>
          <w:sz w:val="28"/>
          <w:szCs w:val="28"/>
        </w:rPr>
        <w:t xml:space="preserve"> Mi</w:t>
      </w:r>
      <w:r>
        <w:rPr>
          <w:b/>
          <w:sz w:val="28"/>
          <w:szCs w:val="28"/>
        </w:rPr>
        <w:t>ę</w:t>
      </w:r>
      <w:r w:rsidRPr="002A2380">
        <w:rPr>
          <w:b/>
          <w:sz w:val="28"/>
          <w:szCs w:val="28"/>
        </w:rPr>
        <w:t>dzynarodowe Targi Polsecure”</w:t>
      </w:r>
    </w:p>
    <w:p w:rsidR="000E36E7" w:rsidRDefault="000E36E7" w:rsidP="008E556C">
      <w:pPr>
        <w:jc w:val="center"/>
        <w:rPr>
          <w:b/>
          <w:sz w:val="28"/>
          <w:szCs w:val="28"/>
        </w:rPr>
      </w:pPr>
      <w:r w:rsidRPr="002A2380">
        <w:rPr>
          <w:b/>
          <w:sz w:val="28"/>
          <w:szCs w:val="28"/>
        </w:rPr>
        <w:t>Deskrypcja do filmu</w:t>
      </w:r>
    </w:p>
    <w:p w:rsidR="000E36E7" w:rsidRPr="002A2380" w:rsidRDefault="000E36E7" w:rsidP="002A2380">
      <w:pPr>
        <w:rPr>
          <w:b/>
          <w:sz w:val="28"/>
          <w:szCs w:val="28"/>
        </w:rPr>
      </w:pPr>
    </w:p>
    <w:p w:rsidR="000E36E7" w:rsidRDefault="000E36E7" w:rsidP="008E556C">
      <w:pPr>
        <w:jc w:val="both"/>
        <w:rPr>
          <w:sz w:val="28"/>
          <w:szCs w:val="28"/>
        </w:rPr>
      </w:pPr>
      <w:r w:rsidRPr="00940CB7">
        <w:rPr>
          <w:sz w:val="28"/>
          <w:szCs w:val="28"/>
        </w:rPr>
        <w:t xml:space="preserve">Film </w:t>
      </w:r>
      <w:r>
        <w:rPr>
          <w:sz w:val="28"/>
          <w:szCs w:val="28"/>
        </w:rPr>
        <w:t>jest relacją z wydarzeń targowych, jakie miały miejsce na Międzynarodowych Targach Policji i Bezpieczeństwa w Kielcach. Przez całą</w:t>
      </w:r>
      <w:r w:rsidRPr="00940CB7">
        <w:rPr>
          <w:sz w:val="28"/>
          <w:szCs w:val="28"/>
        </w:rPr>
        <w:t xml:space="preserve"> jego długość w praw</w:t>
      </w:r>
      <w:r>
        <w:rPr>
          <w:sz w:val="28"/>
          <w:szCs w:val="28"/>
        </w:rPr>
        <w:t>ej</w:t>
      </w:r>
      <w:r w:rsidRPr="00940CB7">
        <w:rPr>
          <w:sz w:val="28"/>
          <w:szCs w:val="28"/>
        </w:rPr>
        <w:t xml:space="preserve"> górnej części ekranu znajduje</w:t>
      </w:r>
      <w:r>
        <w:rPr>
          <w:sz w:val="28"/>
          <w:szCs w:val="28"/>
        </w:rPr>
        <w:t xml:space="preserve"> się biało-czerwone logo z nazwą</w:t>
      </w:r>
      <w:r w:rsidRPr="00940CB7">
        <w:rPr>
          <w:sz w:val="28"/>
          <w:szCs w:val="28"/>
        </w:rPr>
        <w:t xml:space="preserve"> domeny „POLICJA.pl”, a w</w:t>
      </w:r>
      <w:r>
        <w:rPr>
          <w:sz w:val="28"/>
          <w:szCs w:val="28"/>
        </w:rPr>
        <w:t xml:space="preserve"> </w:t>
      </w:r>
      <w:r w:rsidRPr="00940CB7">
        <w:rPr>
          <w:sz w:val="28"/>
          <w:szCs w:val="28"/>
        </w:rPr>
        <w:t>lewym górnym narożniku – srebrna gwiazda policyjna z napisami</w:t>
      </w:r>
      <w:r>
        <w:rPr>
          <w:sz w:val="28"/>
          <w:szCs w:val="28"/>
        </w:rPr>
        <w:t xml:space="preserve">: „POLICJA”, nr telefonu „112”, a także otaczającym ją hasłem „POMAGAMY I CHRONIMY”. </w:t>
      </w:r>
    </w:p>
    <w:p w:rsidR="000E36E7" w:rsidRDefault="000E36E7" w:rsidP="006757D8">
      <w:pPr>
        <w:jc w:val="both"/>
        <w:rPr>
          <w:sz w:val="28"/>
          <w:szCs w:val="28"/>
        </w:rPr>
      </w:pPr>
      <w:r>
        <w:rPr>
          <w:sz w:val="28"/>
          <w:szCs w:val="28"/>
        </w:rPr>
        <w:t>[00:00:03] Na środku ekranu pojawia się policyjna gwiazda oraz napis: „Komenda Główna Policji”.</w:t>
      </w:r>
    </w:p>
    <w:p w:rsidR="000E36E7" w:rsidRDefault="000E36E7" w:rsidP="006757D8">
      <w:pPr>
        <w:jc w:val="both"/>
        <w:rPr>
          <w:sz w:val="28"/>
          <w:szCs w:val="28"/>
        </w:rPr>
      </w:pPr>
      <w:r>
        <w:rPr>
          <w:sz w:val="28"/>
          <w:szCs w:val="28"/>
        </w:rPr>
        <w:t>[00:00:07] Policjantka i policjant stoją w słońcu przy radiowozie policyjnym, który zaparkowany jest na parkingu przed halą targową z napisem „Targi Kielce polsecure”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[00:00:16] Sala widowiskowa w niebieskich światłach. Na scenie – dyrygent i orkiestra dęta. Komendant Główny Policji gen. insp. Jarosław Szymczyk wchodzi na scenę. 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[00:00:18] Komendant Główny Policji podchodzi do udekorowanej biało-czerwonymi kwiatami mównicy, która znajduje się w centralnym punkcie sceny. 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[00:00:20] Gen. insp. Jarosław Szymczyk oraz inni policjanci w mundurach galowych rozmawiają, stojąc przy prezentowanym dronie. 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[00:00:25] Ujęcia prezentowanej broni maszynowej z celownikiem optycznym.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[00:00:30] Insp. dr Mariusz Ciarka – Rzecznik Komendanta Głównego Policji, udziela wywiadu. W tle żółty ambulans ratunkowy.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[00:00:32] Prezentacja policyjnych pojazdów motocyklowych z włączoną sygnalizacją świetlną. Funkcjonariusze Policji stoją przy demonstrowanym sprzęcie.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[00:00:48] Funkcjonariusze Policji i osoby cywilne oglądają film na dużym ekranie.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[00:00:51] Policjant trzyma w ręku urządzenie sterujące z żółtymi oznaczeniami i anteną. Naciska przyciski. Drzwi policyjnego wozu typu „bus” otwierają się. 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[00:01:00] Orkiestra Reprezentacyjna Policji koncertuje na placu przed halą targową. 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[00:01:09] Insp. dr Mariusz Ciarka przemawia do publiczności, stojąc obok orkiestry. 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[00:01:10] Zbliżenia na stojące na placu radiowozy policyjne, posiadające nowe jaskrawo-żółte pasy na karoserii.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[00:01:12] Funkcjonariusze Policji stoją przy prezentowanych samochodach. Prowadzą rozmowy i udzielają wywiadów. 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[00:01:20] Pokaz ćwiczeń z zatrzymania podejrzanego, prowadzonych przy użyciu psa policyjnego, który na polecenie - gryzie i szarpie specjalistyczne ubranie ochronne „podejrzanego”.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[00:01:32] Aranżacja pożaru samochodu. W gęstym dymie na miejsce akcji wjeżdża radiowóz Państwowej Straży Pożarnej. Strażacy rozwijają węże. Dołącza ambulans medyczny. Policja zabezpiecza miejsce wypadku i dokumentuje zdarzenie.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[00:01:46] Akcji przyglądają się policjanci.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[00:01:49] Młoda kobieta strzela z długiej broni na strzelnicy mobilnej. 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[00:01:54] Prezentacja bojowego wozu policyjnego, wykorzystywanego podczas  akcji „BOA”.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[00:01:55] Prezentacja policyjnych wozów opancerzonych z armatkami wodnymi, znajdujących się na parkingu przed budynkiem targowym.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[00:02:01] Powrót na oświetloną niebieskimi światłami scenę sali widowiskowej. Funkcjonariusze Policji oraz osoby w odświętnych cywilnych ubraniach, wręczają dyplomy, statuetki i gratulują osobom wyróżnionym. Wszyscy nagrodzeni stoją na scenie, publiczność klaszcze w dłonie.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[00:02:12] Na czarnym ekranie pojawia się napis: ”Biuro Komunikacji Społecznej Komendy Głównej Policji, Wydział Promocji Policji. Zdjęcia i montaż st. sierż. Tomasz Lis, Warszawa, </w:t>
      </w:r>
      <w:smartTag w:uri="urn:schemas-microsoft-com:office:smarttags" w:element="metricconverter">
        <w:smartTagPr>
          <w:attr w:name="ProductID" w:val="2022”"/>
        </w:smartTagPr>
        <w:r>
          <w:rPr>
            <w:sz w:val="28"/>
            <w:szCs w:val="28"/>
          </w:rPr>
          <w:t>2022”</w:t>
        </w:r>
      </w:smartTag>
      <w:r>
        <w:rPr>
          <w:sz w:val="28"/>
          <w:szCs w:val="28"/>
        </w:rPr>
        <w:t>.</w:t>
      </w:r>
    </w:p>
    <w:p w:rsidR="000E36E7" w:rsidRDefault="000E36E7" w:rsidP="008E556C">
      <w:pPr>
        <w:jc w:val="both"/>
        <w:rPr>
          <w:sz w:val="28"/>
          <w:szCs w:val="28"/>
        </w:rPr>
      </w:pPr>
      <w:r>
        <w:rPr>
          <w:sz w:val="28"/>
          <w:szCs w:val="28"/>
        </w:rPr>
        <w:t>[00:02:14] Koniec</w:t>
      </w:r>
    </w:p>
    <w:p w:rsidR="000E36E7" w:rsidRDefault="000E36E7" w:rsidP="008E556C">
      <w:pPr>
        <w:jc w:val="both"/>
        <w:rPr>
          <w:sz w:val="28"/>
          <w:szCs w:val="28"/>
        </w:rPr>
      </w:pPr>
    </w:p>
    <w:p w:rsidR="000E36E7" w:rsidRPr="007C143C" w:rsidRDefault="000E36E7" w:rsidP="008E556C">
      <w:pPr>
        <w:jc w:val="both"/>
        <w:rPr>
          <w:sz w:val="24"/>
          <w:szCs w:val="24"/>
        </w:rPr>
      </w:pPr>
      <w:r w:rsidRPr="007C143C">
        <w:rPr>
          <w:sz w:val="24"/>
          <w:szCs w:val="24"/>
        </w:rPr>
        <w:t>Anna Dąbrowska / pd</w:t>
      </w:r>
    </w:p>
    <w:sectPr w:rsidR="000E36E7" w:rsidRPr="007C143C" w:rsidSect="001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940"/>
    <w:rsid w:val="000E36E7"/>
    <w:rsid w:val="0010161E"/>
    <w:rsid w:val="00196666"/>
    <w:rsid w:val="002A2380"/>
    <w:rsid w:val="00301061"/>
    <w:rsid w:val="00405467"/>
    <w:rsid w:val="00551940"/>
    <w:rsid w:val="005A520B"/>
    <w:rsid w:val="005B7CDA"/>
    <w:rsid w:val="006349CD"/>
    <w:rsid w:val="006757D8"/>
    <w:rsid w:val="006C200E"/>
    <w:rsid w:val="007C143C"/>
    <w:rsid w:val="00852538"/>
    <w:rsid w:val="008D1248"/>
    <w:rsid w:val="008E556C"/>
    <w:rsid w:val="00940CB7"/>
    <w:rsid w:val="00974345"/>
    <w:rsid w:val="00A728D7"/>
    <w:rsid w:val="00A73BC8"/>
    <w:rsid w:val="00A7417E"/>
    <w:rsid w:val="00AA245A"/>
    <w:rsid w:val="00B25352"/>
    <w:rsid w:val="00BB723C"/>
    <w:rsid w:val="00C02E78"/>
    <w:rsid w:val="00C50CEE"/>
    <w:rsid w:val="00D36984"/>
    <w:rsid w:val="00DB1EFC"/>
    <w:rsid w:val="00EE63F1"/>
    <w:rsid w:val="00FC3BCF"/>
    <w:rsid w:val="00F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2</Pages>
  <Words>484</Words>
  <Characters>2908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dlugon</cp:lastModifiedBy>
  <cp:revision>8</cp:revision>
  <dcterms:created xsi:type="dcterms:W3CDTF">2022-05-05T10:42:00Z</dcterms:created>
  <dcterms:modified xsi:type="dcterms:W3CDTF">2022-06-10T12:37:00Z</dcterms:modified>
</cp:coreProperties>
</file>