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01" w14:textId="77777777" w:rsidR="00E80A08" w:rsidRDefault="008574A4">
      <w:pPr>
        <w:pStyle w:val="Tekstpodstawowy"/>
        <w:spacing w:after="0" w:line="240" w:lineRule="auto"/>
        <w:contextualSpacing/>
      </w:pPr>
      <w:proofErr w:type="spellStart"/>
      <w:r>
        <w:rPr>
          <w:rStyle w:val="Mocnowyrniony"/>
          <w:rFonts w:ascii="Times New Roman" w:hAnsi="Times New Roman"/>
          <w:b w:val="0"/>
          <w:bCs w:val="0"/>
        </w:rPr>
        <w:t>Trankrypcja</w:t>
      </w:r>
      <w:proofErr w:type="spellEnd"/>
      <w:r>
        <w:rPr>
          <w:rStyle w:val="Mocnowyrniony"/>
          <w:rFonts w:ascii="Times New Roman" w:hAnsi="Times New Roman"/>
          <w:b w:val="0"/>
          <w:bCs w:val="0"/>
        </w:rPr>
        <w:t xml:space="preserve"> do nagrania z </w:t>
      </w:r>
      <w:proofErr w:type="spellStart"/>
      <w:r>
        <w:rPr>
          <w:rStyle w:val="Mocnowyrniony"/>
          <w:rFonts w:ascii="Times New Roman" w:hAnsi="Times New Roman"/>
          <w:b w:val="0"/>
          <w:bCs w:val="0"/>
        </w:rPr>
        <w:t>wideorejestratora</w:t>
      </w:r>
      <w:proofErr w:type="spellEnd"/>
      <w:r>
        <w:rPr>
          <w:rStyle w:val="Mocnowyrniony"/>
          <w:rFonts w:ascii="Times New Roman" w:hAnsi="Times New Roman"/>
          <w:b w:val="0"/>
          <w:bCs w:val="0"/>
        </w:rPr>
        <w:t xml:space="preserve"> policyjnego</w:t>
      </w:r>
    </w:p>
    <w:p w14:paraId="2C511C35" w14:textId="04534EDA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Film trwa </w:t>
      </w:r>
      <w:r w:rsidR="00DB3B6F">
        <w:rPr>
          <w:rStyle w:val="Mocnowyrniony"/>
          <w:rFonts w:ascii="Times New Roman" w:hAnsi="Times New Roman"/>
          <w:b w:val="0"/>
          <w:bCs w:val="0"/>
        </w:rPr>
        <w:t>12</w:t>
      </w:r>
      <w:r>
        <w:rPr>
          <w:rStyle w:val="Mocnowyrniony"/>
          <w:rFonts w:ascii="Times New Roman" w:hAnsi="Times New Roman"/>
          <w:b w:val="0"/>
          <w:bCs w:val="0"/>
        </w:rPr>
        <w:t xml:space="preserve"> sekund</w:t>
      </w:r>
    </w:p>
    <w:p w14:paraId="162FC705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2D50F55B" w14:textId="0C0E68BF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na nagraniu widać jak kierujący </w:t>
      </w:r>
      <w:proofErr w:type="spellStart"/>
      <w:r w:rsidR="00DB3B6F">
        <w:rPr>
          <w:rStyle w:val="Mocnowyrniony"/>
          <w:rFonts w:ascii="Times New Roman" w:hAnsi="Times New Roman"/>
          <w:b w:val="0"/>
          <w:bCs w:val="0"/>
        </w:rPr>
        <w:t>busem</w:t>
      </w:r>
      <w:proofErr w:type="spellEnd"/>
      <w:r w:rsidR="00DB3B6F">
        <w:rPr>
          <w:rStyle w:val="Mocnowyrniony"/>
          <w:rFonts w:ascii="Times New Roman" w:hAnsi="Times New Roman"/>
          <w:b w:val="0"/>
          <w:bCs w:val="0"/>
        </w:rPr>
        <w:t xml:space="preserve"> wyprzedza na skrzyżowaniu</w:t>
      </w:r>
      <w:r w:rsidR="00895CA2">
        <w:rPr>
          <w:rStyle w:val="Mocnowyrniony"/>
          <w:rFonts w:ascii="Times New Roman" w:hAnsi="Times New Roman"/>
          <w:b w:val="0"/>
          <w:bCs w:val="0"/>
        </w:rPr>
        <w:t>. Następn</w:t>
      </w:r>
      <w:r w:rsidR="00DB3B6F">
        <w:rPr>
          <w:rStyle w:val="Mocnowyrniony"/>
          <w:rFonts w:ascii="Times New Roman" w:hAnsi="Times New Roman"/>
          <w:b w:val="0"/>
          <w:bCs w:val="0"/>
        </w:rPr>
        <w:t>y</w:t>
      </w:r>
      <w:r w:rsidR="00895CA2">
        <w:rPr>
          <w:rStyle w:val="Mocnowyrniony"/>
          <w:rFonts w:ascii="Times New Roman" w:hAnsi="Times New Roman"/>
          <w:b w:val="0"/>
          <w:bCs w:val="0"/>
        </w:rPr>
        <w:t xml:space="preserve"> kadry ukazuj</w:t>
      </w:r>
      <w:r w:rsidR="00DB3B6F">
        <w:rPr>
          <w:rStyle w:val="Mocnowyrniony"/>
          <w:rFonts w:ascii="Times New Roman" w:hAnsi="Times New Roman"/>
          <w:b w:val="0"/>
          <w:bCs w:val="0"/>
        </w:rPr>
        <w:t>e</w:t>
      </w:r>
      <w:r w:rsidR="00A7216C">
        <w:rPr>
          <w:rStyle w:val="Mocnowyrniony"/>
          <w:rFonts w:ascii="Times New Roman" w:hAnsi="Times New Roman"/>
          <w:b w:val="0"/>
          <w:bCs w:val="0"/>
        </w:rPr>
        <w:t xml:space="preserve"> kierując</w:t>
      </w:r>
      <w:r w:rsidR="00DB3B6F">
        <w:rPr>
          <w:rStyle w:val="Mocnowyrniony"/>
          <w:rFonts w:ascii="Times New Roman" w:hAnsi="Times New Roman"/>
          <w:b w:val="0"/>
          <w:bCs w:val="0"/>
        </w:rPr>
        <w:t xml:space="preserve">ego </w:t>
      </w:r>
      <w:proofErr w:type="spellStart"/>
      <w:r w:rsidR="00DB3B6F">
        <w:rPr>
          <w:rStyle w:val="Mocnowyrniony"/>
          <w:rFonts w:ascii="Times New Roman" w:hAnsi="Times New Roman"/>
          <w:b w:val="0"/>
          <w:bCs w:val="0"/>
        </w:rPr>
        <w:t>busem</w:t>
      </w:r>
      <w:proofErr w:type="spellEnd"/>
      <w:r w:rsidR="00DB3B6F">
        <w:rPr>
          <w:rStyle w:val="Mocnowyrniony"/>
          <w:rFonts w:ascii="Times New Roman" w:hAnsi="Times New Roman"/>
          <w:b w:val="0"/>
          <w:bCs w:val="0"/>
        </w:rPr>
        <w:t>, który porusza się z prędkością 157 km/h</w:t>
      </w:r>
    </w:p>
    <w:sectPr w:rsidR="00E80A0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08"/>
    <w:rsid w:val="008574A4"/>
    <w:rsid w:val="00895CA2"/>
    <w:rsid w:val="00A7216C"/>
    <w:rsid w:val="00DB3B6F"/>
    <w:rsid w:val="00E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6F"/>
  <w15:docId w15:val="{73ED6DEE-DC20-4F0B-A920-FFF7AB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dc:description/>
  <cp:lastModifiedBy>Administrator Komenda Powiatowa Policji w Krapkowicach</cp:lastModifiedBy>
  <cp:revision>2</cp:revision>
  <dcterms:created xsi:type="dcterms:W3CDTF">2022-09-08T06:51:00Z</dcterms:created>
  <dcterms:modified xsi:type="dcterms:W3CDTF">2022-09-08T06:51:00Z</dcterms:modified>
  <dc:language>pl-PL</dc:language>
</cp:coreProperties>
</file>