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2D" w:rsidRDefault="00D6552D" w:rsidP="00D6552D">
      <w:r>
        <w:t>Deskrypcja tekstowa filmu</w:t>
      </w:r>
    </w:p>
    <w:p w:rsidR="00D6552D" w:rsidRDefault="00D6552D" w:rsidP="00D6552D">
      <w:r>
        <w:t>1. Policjant doprowadza zatrzymanego mężczyznę do radiowozu.</w:t>
      </w:r>
    </w:p>
    <w:p w:rsidR="00D6552D" w:rsidRDefault="00D6552D" w:rsidP="00D6552D">
      <w:r>
        <w:t>2. Zdjęcie – zatrzymany mężczyzna z policjantem w radiowozie.</w:t>
      </w:r>
    </w:p>
    <w:p w:rsidR="00D6552D" w:rsidRDefault="00D6552D" w:rsidP="00D6552D">
      <w:r>
        <w:t>3. Zdjęcie – policjant zakłada kajdanki na nogi zatrzymanego mężczyzny.</w:t>
      </w:r>
    </w:p>
    <w:p w:rsidR="00373413" w:rsidRDefault="00D6552D" w:rsidP="00D6552D">
      <w:r>
        <w:t>4. Zdjęcie – ręczny miotacz ga</w:t>
      </w:r>
      <w:r>
        <w:t>zu.</w:t>
      </w:r>
      <w:bookmarkStart w:id="0" w:name="_GoBack"/>
      <w:bookmarkEnd w:id="0"/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2D"/>
    <w:rsid w:val="00373413"/>
    <w:rsid w:val="004D06C6"/>
    <w:rsid w:val="00D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4884"/>
  <w15:chartTrackingRefBased/>
  <w15:docId w15:val="{2D277411-329D-46DF-A181-6F1D8A5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2022-09-22T06:29:00Z</dcterms:created>
  <dcterms:modified xsi:type="dcterms:W3CDTF">2022-09-22T06:30:00Z</dcterms:modified>
</cp:coreProperties>
</file>