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Transkrypcja do spotu z wizyty dzieci z Domu Dziecka w Chmielowicach.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Film trwa 28 sekund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Świąteczna, wesoła muzyka.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tle widać zapalony świąteczny lampion i padający śnieg.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Seria zdjęć: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dzieci rozmawiają z policyjnym kontrterrorystą</w:t>
      </w:r>
    </w:p>
    <w:p>
      <w:pPr>
        <w:pStyle w:val="Normal"/>
        <w:rPr/>
      </w:pPr>
      <w:r>
        <w:rPr/>
        <w:t>- dzieci zwiedzają strzelnicę</w:t>
      </w:r>
    </w:p>
    <w:p>
      <w:pPr>
        <w:pStyle w:val="Normal"/>
        <w:rPr/>
      </w:pPr>
      <w:r>
        <w:rPr/>
        <w:t>- dzieci zwiedzają izbę pamięci</w:t>
      </w:r>
    </w:p>
    <w:p>
      <w:pPr>
        <w:pStyle w:val="Normal"/>
        <w:rPr/>
      </w:pPr>
      <w:r>
        <w:rPr/>
        <w:t>- dzieci zwiedzają laboratorium kryminalistyczne</w:t>
      </w:r>
    </w:p>
    <w:p>
      <w:pPr>
        <w:pStyle w:val="Normal"/>
        <w:rPr/>
      </w:pPr>
      <w:r>
        <w:rPr/>
        <w:t>- dzieci zwiedzają stanowisko kierowania</w:t>
      </w:r>
    </w:p>
    <w:p>
      <w:pPr>
        <w:pStyle w:val="Normal"/>
        <w:rPr/>
      </w:pPr>
      <w:r>
        <w:rPr/>
        <w:t>- spotkanie w gabinecie Komendanta</w:t>
      </w:r>
    </w:p>
    <w:p>
      <w:pPr>
        <w:pStyle w:val="Normal"/>
        <w:rPr/>
      </w:pPr>
      <w:r>
        <w:rPr/>
        <w:t>- przekazanie upominków</w:t>
      </w:r>
    </w:p>
    <w:p>
      <w:pPr>
        <w:pStyle w:val="Normal"/>
        <w:rPr/>
      </w:pPr>
      <w:r>
        <w:rPr/>
        <w:t>- logo Komendy Wojewódzkiej Policji w Opolu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1</Pages>
  <Words>69</Words>
  <Characters>423</Characters>
  <CharactersWithSpaces>479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2022-12-19T13:56:21Z</dcterms:created>
  <dc:creator/>
  <dc:description/>
  <dc:language>pl-PL</dc:language>
  <cp:lastModifiedBy/>
  <dcterms:modified xsi:type="dcterms:W3CDTF">2022-12-19T14:01:02Z</dcterms:modified>
  <cp:revision>1</cp:revision>
  <dc:subject/>
  <dc:title/>
</cp:coreProperties>
</file>