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EA3" w14:textId="0946DD16" w:rsidR="0091671F" w:rsidRDefault="00C57C25">
      <w:r>
        <w:t xml:space="preserve">Na filmie widać dwóch nieumundurowanych policjantów prowadzących zatrzymanego mężczyznę przez korytarz jednej z krakowskich jednostek policji, z założonymi kajdankami zespolonymi. </w:t>
      </w:r>
      <w:r w:rsidR="004E4975">
        <w:t xml:space="preserve">Na następnym kadrze widać </w:t>
      </w:r>
      <w:r w:rsidR="004B1ED4">
        <w:t>zatrzymanego mężczyznę, który przed krakowską komendą</w:t>
      </w:r>
      <w:bookmarkStart w:id="0" w:name="_GoBack"/>
      <w:bookmarkEnd w:id="0"/>
      <w:r w:rsidR="004B1ED4">
        <w:t xml:space="preserve"> w asyście policjantów wsiada do nieoznakowanego radiowozu.</w:t>
      </w:r>
    </w:p>
    <w:sectPr w:rsidR="0091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F"/>
    <w:rsid w:val="004B1ED4"/>
    <w:rsid w:val="004E4975"/>
    <w:rsid w:val="0091671F"/>
    <w:rsid w:val="00C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0DB"/>
  <w15:chartTrackingRefBased/>
  <w15:docId w15:val="{9230802C-3C7D-4F8C-B635-6DC63CB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Szpiech Piotr</cp:lastModifiedBy>
  <cp:revision>4</cp:revision>
  <dcterms:created xsi:type="dcterms:W3CDTF">2023-11-24T07:00:00Z</dcterms:created>
  <dcterms:modified xsi:type="dcterms:W3CDTF">2023-11-24T07:24:00Z</dcterms:modified>
</cp:coreProperties>
</file>