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61110" w14:textId="77777777" w:rsidR="008C204D" w:rsidRPr="00407A53" w:rsidRDefault="008C204D" w:rsidP="00D628FA">
      <w:pPr>
        <w:pStyle w:val="h1chapter"/>
        <w:spacing w:before="240" w:after="240" w:line="360" w:lineRule="auto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407A53">
        <w:rPr>
          <w:rFonts w:ascii="Arial" w:hAnsi="Arial" w:cs="Arial"/>
          <w:sz w:val="24"/>
          <w:szCs w:val="24"/>
        </w:rPr>
        <w:t xml:space="preserve">Anexo 1. Regulamentos relativos à permanência de pessoas em salas para detidos ou trazidos para ficar sóbrios </w:t>
      </w:r>
    </w:p>
    <w:p w14:paraId="212CABA0" w14:textId="77777777" w:rsidR="008C204D" w:rsidRPr="00407A53" w:rsidRDefault="008C204D" w:rsidP="00D628FA">
      <w:pPr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b/>
          <w:bCs/>
          <w:sz w:val="24"/>
          <w:szCs w:val="24"/>
        </w:rPr>
        <w:t xml:space="preserve">§ 1º </w:t>
      </w:r>
    </w:p>
    <w:p w14:paraId="084D23C7" w14:textId="77777777" w:rsidR="008C204D" w:rsidRPr="00407A53" w:rsidRDefault="008C204D" w:rsidP="00D628FA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sz w:val="24"/>
          <w:szCs w:val="24"/>
        </w:rPr>
        <w:t>1. A pessoa admitida na sala deve ser imediatamente informada sobre:</w:t>
      </w:r>
    </w:p>
    <w:p w14:paraId="5E7A1AF6" w14:textId="77777777" w:rsidR="008C204D" w:rsidRPr="00407A53" w:rsidRDefault="008C204D" w:rsidP="00D628FA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b/>
          <w:bCs/>
          <w:sz w:val="24"/>
          <w:szCs w:val="24"/>
        </w:rPr>
        <w:t>1)</w:t>
      </w:r>
      <w:r w:rsidRPr="00407A53">
        <w:rPr>
          <w:rFonts w:ascii="Arial" w:hAnsi="Arial" w:cs="Arial"/>
          <w:sz w:val="24"/>
          <w:szCs w:val="24"/>
        </w:rPr>
        <w:t xml:space="preserve"> os seus direitos e obrigações que lhe incumbem por familiarizá-la com esses regulamentos. A pessoa admitida na sala confirma que leu os regulamentos da permanência assinando o cartão com os regulamentos da permanência de pessoas em salas para detidos ou trazidos para ficar sóbrios;</w:t>
      </w:r>
    </w:p>
    <w:p w14:paraId="1705606D" w14:textId="77777777" w:rsidR="008C204D" w:rsidRPr="00407A53" w:rsidRDefault="008C204D" w:rsidP="00D628FA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b/>
          <w:bCs/>
          <w:sz w:val="24"/>
          <w:szCs w:val="24"/>
        </w:rPr>
        <w:t>2)</w:t>
      </w:r>
      <w:r w:rsidRPr="00407A53">
        <w:rPr>
          <w:rFonts w:ascii="Arial" w:hAnsi="Arial" w:cs="Arial"/>
          <w:sz w:val="24"/>
          <w:szCs w:val="24"/>
        </w:rPr>
        <w:t xml:space="preserve"> o equipamento da sala com dispositivos de monitoramento, incluindo aqueles usados para observar e gravar a imagem, se forem instalados.</w:t>
      </w:r>
    </w:p>
    <w:p w14:paraId="73659D65" w14:textId="389D9303" w:rsidR="008C204D" w:rsidRPr="00D628FA" w:rsidRDefault="008C204D" w:rsidP="00D628FA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sz w:val="24"/>
          <w:szCs w:val="24"/>
        </w:rPr>
        <w:t xml:space="preserve">2. A pessoa que não conhece o idioma polaco admitida na sala tem a possibilidade </w:t>
      </w:r>
      <w:r w:rsidRPr="00D628FA">
        <w:rPr>
          <w:rFonts w:ascii="Arial" w:hAnsi="Arial" w:cs="Arial"/>
          <w:sz w:val="24"/>
          <w:szCs w:val="24"/>
        </w:rPr>
        <w:t>de se comunicar em assuntos relacionados à permanência na sala por meio de um intérprete.</w:t>
      </w:r>
    </w:p>
    <w:p w14:paraId="101DB01C" w14:textId="1DB36C4F" w:rsidR="00D628FA" w:rsidRPr="00D628FA" w:rsidRDefault="00D628FA" w:rsidP="00D628FA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D628FA">
        <w:rPr>
          <w:rFonts w:ascii="Arial" w:hAnsi="Arial" w:cs="Arial"/>
          <w:sz w:val="24"/>
          <w:szCs w:val="24"/>
        </w:rPr>
        <w:t xml:space="preserve">2a. </w:t>
      </w:r>
      <w:r w:rsidRPr="00D628FA">
        <w:rPr>
          <w:rFonts w:ascii="Arial" w:hAnsi="Arial" w:cs="Arial"/>
          <w:bCs/>
          <w:iCs/>
          <w:sz w:val="24"/>
          <w:szCs w:val="24"/>
        </w:rPr>
        <w:t>A pessoa admitida para a sala, se for uma pessoa referida no</w:t>
      </w:r>
      <w:r w:rsidRPr="00D628FA">
        <w:rPr>
          <w:rFonts w:ascii="Arial" w:hAnsi="Arial" w:cs="Arial"/>
          <w:iCs/>
          <w:sz w:val="24"/>
          <w:szCs w:val="24"/>
        </w:rPr>
        <w:t xml:space="preserve"> </w:t>
      </w:r>
      <w:hyperlink r:id="rId6" w:history="1">
        <w:r w:rsidRPr="00D628FA">
          <w:rPr>
            <w:rFonts w:ascii="Arial" w:hAnsi="Arial" w:cs="Arial"/>
            <w:sz w:val="24"/>
            <w:szCs w:val="24"/>
          </w:rPr>
          <w:t>artigo 2 (1) (1)</w:t>
        </w:r>
      </w:hyperlink>
      <w:r w:rsidRPr="00D628FA">
        <w:rPr>
          <w:rFonts w:ascii="Arial" w:hAnsi="Arial" w:cs="Arial"/>
          <w:sz w:val="24"/>
          <w:szCs w:val="24"/>
        </w:rPr>
        <w:t xml:space="preserve"> da Lei de 19 de agosto de 2011 sobre linguagem gestual e outros meios de comunicação (Jornal Oficial polaco de 2023 </w:t>
      </w:r>
      <w:hyperlink r:id="rId7" w:history="1">
        <w:r w:rsidRPr="00D628FA">
          <w:rPr>
            <w:rFonts w:ascii="Arial" w:hAnsi="Arial" w:cs="Arial"/>
            <w:sz w:val="24"/>
            <w:szCs w:val="24"/>
          </w:rPr>
          <w:t>ponto 20</w:t>
        </w:r>
      </w:hyperlink>
      <w:r w:rsidRPr="00D628FA">
        <w:rPr>
          <w:rFonts w:ascii="Arial" w:hAnsi="Arial" w:cs="Arial"/>
          <w:sz w:val="24"/>
          <w:szCs w:val="24"/>
        </w:rPr>
        <w:t>), deve ter acesso à prestação de um serviço gratuito de intérprete de língua gestual polaca, ao sistema de linguagem e gestual e à forma de comunicação de pessoas surdocegas em questões relacionadas com a sua permanência na sala</w:t>
      </w:r>
      <w:r>
        <w:rPr>
          <w:rFonts w:ascii="Arial" w:hAnsi="Arial" w:cs="Arial"/>
          <w:sz w:val="24"/>
          <w:szCs w:val="24"/>
        </w:rPr>
        <w:t>.</w:t>
      </w:r>
    </w:p>
    <w:p w14:paraId="602B2FB8" w14:textId="1F6D995B" w:rsidR="008C204D" w:rsidRPr="00407A53" w:rsidRDefault="008C204D" w:rsidP="00D628FA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D628FA">
        <w:rPr>
          <w:rFonts w:ascii="Arial" w:hAnsi="Arial" w:cs="Arial"/>
          <w:sz w:val="24"/>
          <w:szCs w:val="24"/>
        </w:rPr>
        <w:t>3. Se o contacto com uma pessoa admitida na sala for difícil devido</w:t>
      </w:r>
      <w:r w:rsidRPr="00407A53">
        <w:rPr>
          <w:rFonts w:ascii="Arial" w:hAnsi="Arial" w:cs="Arial"/>
          <w:sz w:val="24"/>
          <w:szCs w:val="24"/>
        </w:rPr>
        <w:t xml:space="preserve"> a perturbações de sua consciência, as atividades mencionadas no par</w:t>
      </w:r>
      <w:r w:rsidR="009006B8" w:rsidRPr="00407A53">
        <w:rPr>
          <w:rFonts w:ascii="Arial" w:hAnsi="Arial" w:cs="Arial"/>
          <w:sz w:val="24"/>
          <w:szCs w:val="24"/>
        </w:rPr>
        <w:t>.</w:t>
      </w:r>
      <w:r w:rsidRPr="00407A53">
        <w:rPr>
          <w:rFonts w:ascii="Arial" w:hAnsi="Arial" w:cs="Arial"/>
          <w:sz w:val="24"/>
          <w:szCs w:val="24"/>
        </w:rPr>
        <w:t xml:space="preserve"> 1 devem ser feitas após a cessação do motivo da retirada desta obrigação.</w:t>
      </w:r>
    </w:p>
    <w:p w14:paraId="6E9B812E" w14:textId="1BCEC90E" w:rsidR="008C204D" w:rsidRPr="00407A53" w:rsidRDefault="008C204D" w:rsidP="00D628FA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sz w:val="24"/>
          <w:szCs w:val="24"/>
        </w:rPr>
        <w:t>4. Se, devido ao difícil contacto com uma pessoa detida causado pelas perturbações da sua consciência, ele/ela não estiver familiarizado com os seus direitos decorrentes da detenção de acordo com o Código de Processo Penal ou outras leis, esse conhecimento deverá ser obtido após o término do motivo para a retirada dessa obrigação. A pessoa detida confirma que conhece os seus direitos assinando o relatório de detenção.</w:t>
      </w:r>
    </w:p>
    <w:p w14:paraId="4B65F671" w14:textId="77777777" w:rsidR="008C204D" w:rsidRPr="00407A53" w:rsidRDefault="008C204D" w:rsidP="00D628FA">
      <w:pPr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b/>
          <w:bCs/>
          <w:sz w:val="24"/>
          <w:szCs w:val="24"/>
        </w:rPr>
        <w:lastRenderedPageBreak/>
        <w:t>§ 2º</w:t>
      </w:r>
      <w:r w:rsidRPr="00407A53">
        <w:rPr>
          <w:rFonts w:ascii="Arial" w:hAnsi="Arial" w:cs="Arial"/>
          <w:sz w:val="24"/>
          <w:szCs w:val="24"/>
        </w:rPr>
        <w:t xml:space="preserve"> A pessoa detida colocada na sala deve ser libertada:</w:t>
      </w:r>
    </w:p>
    <w:p w14:paraId="66DDCDA9" w14:textId="77777777" w:rsidR="008C204D" w:rsidRPr="00407A53" w:rsidRDefault="008C204D" w:rsidP="00D628FA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b/>
          <w:bCs/>
          <w:sz w:val="24"/>
          <w:szCs w:val="24"/>
        </w:rPr>
        <w:t>1)</w:t>
      </w:r>
      <w:r w:rsidRPr="00407A53">
        <w:rPr>
          <w:rFonts w:ascii="Arial" w:hAnsi="Arial" w:cs="Arial"/>
          <w:sz w:val="24"/>
          <w:szCs w:val="24"/>
        </w:rPr>
        <w:t xml:space="preserve"> quando o motivo da detenção cessou;</w:t>
      </w:r>
    </w:p>
    <w:p w14:paraId="1A51FB46" w14:textId="77777777" w:rsidR="008C204D" w:rsidRPr="00407A53" w:rsidRDefault="008C204D" w:rsidP="00D628FA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b/>
          <w:bCs/>
          <w:sz w:val="24"/>
          <w:szCs w:val="24"/>
        </w:rPr>
        <w:t>2)</w:t>
      </w:r>
      <w:r w:rsidRPr="00407A53">
        <w:rPr>
          <w:rFonts w:ascii="Arial" w:hAnsi="Arial" w:cs="Arial"/>
          <w:sz w:val="24"/>
          <w:szCs w:val="24"/>
        </w:rPr>
        <w:t xml:space="preserve"> por ordem ou decreto do tribunal;</w:t>
      </w:r>
    </w:p>
    <w:p w14:paraId="5A57AE38" w14:textId="77777777" w:rsidR="008C204D" w:rsidRPr="00407A53" w:rsidRDefault="008C204D" w:rsidP="00D628FA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b/>
          <w:bCs/>
          <w:sz w:val="24"/>
          <w:szCs w:val="24"/>
        </w:rPr>
        <w:t>3)</w:t>
      </w:r>
      <w:r w:rsidRPr="00407A53">
        <w:rPr>
          <w:rFonts w:ascii="Arial" w:hAnsi="Arial" w:cs="Arial"/>
          <w:sz w:val="24"/>
          <w:szCs w:val="24"/>
        </w:rPr>
        <w:t xml:space="preserve"> por ordem do procurador;</w:t>
      </w:r>
    </w:p>
    <w:p w14:paraId="15B75BF7" w14:textId="77777777" w:rsidR="008C204D" w:rsidRPr="00407A53" w:rsidRDefault="008C204D" w:rsidP="00D628FA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b/>
          <w:bCs/>
          <w:sz w:val="24"/>
          <w:szCs w:val="24"/>
        </w:rPr>
        <w:t>4)</w:t>
      </w:r>
      <w:r w:rsidRPr="00407A53">
        <w:rPr>
          <w:rFonts w:ascii="Arial" w:hAnsi="Arial" w:cs="Arial"/>
          <w:sz w:val="24"/>
          <w:szCs w:val="24"/>
        </w:rPr>
        <w:t xml:space="preserve"> antes do vencimento de 48 horas a partir do momento da detenção, a menos que naquele momento a pessoa tenha sido colocada à disposição do tribunal, juntamente com um pedido de detenção em prisão preventiva;</w:t>
      </w:r>
    </w:p>
    <w:p w14:paraId="2D8AAFE5" w14:textId="77777777" w:rsidR="008C204D" w:rsidRPr="00407A53" w:rsidRDefault="008C204D" w:rsidP="00D628FA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b/>
          <w:bCs/>
          <w:sz w:val="24"/>
          <w:szCs w:val="24"/>
        </w:rPr>
        <w:t>5)</w:t>
      </w:r>
      <w:r w:rsidRPr="00407A53">
        <w:rPr>
          <w:rFonts w:ascii="Arial" w:hAnsi="Arial" w:cs="Arial"/>
          <w:sz w:val="24"/>
          <w:szCs w:val="24"/>
        </w:rPr>
        <w:t xml:space="preserve"> se, no prazo de 24 horas após a sua entrega ao tribunal, a pessoa não tiver sido julgada com uma decisão sobre a sua detenção em prisão preventiva.</w:t>
      </w:r>
    </w:p>
    <w:p w14:paraId="2CA70442" w14:textId="77777777" w:rsidR="008C204D" w:rsidRPr="00407A53" w:rsidRDefault="008C204D" w:rsidP="00D628FA">
      <w:pPr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b/>
          <w:bCs/>
          <w:sz w:val="24"/>
          <w:szCs w:val="24"/>
        </w:rPr>
        <w:t>§ 3º</w:t>
      </w:r>
      <w:r w:rsidRPr="00407A53">
        <w:rPr>
          <w:rFonts w:ascii="Arial" w:hAnsi="Arial" w:cs="Arial"/>
          <w:sz w:val="24"/>
          <w:szCs w:val="24"/>
        </w:rPr>
        <w:t xml:space="preserve"> Uma pessoa trazida para ficar sóbria deve ser libertada:</w:t>
      </w:r>
    </w:p>
    <w:p w14:paraId="2AFD7753" w14:textId="77777777" w:rsidR="008C204D" w:rsidRPr="00407A53" w:rsidRDefault="008C204D" w:rsidP="00D628FA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b/>
          <w:bCs/>
          <w:sz w:val="24"/>
          <w:szCs w:val="24"/>
        </w:rPr>
        <w:t>1)</w:t>
      </w:r>
      <w:r w:rsidRPr="00407A53">
        <w:rPr>
          <w:rFonts w:ascii="Arial" w:hAnsi="Arial" w:cs="Arial"/>
          <w:sz w:val="24"/>
          <w:szCs w:val="24"/>
        </w:rPr>
        <w:t xml:space="preserve"> no momento de ficar sóbria, mas o mais tardar 24 horas após ter sido trazida;</w:t>
      </w:r>
    </w:p>
    <w:p w14:paraId="5CA33223" w14:textId="77777777" w:rsidR="008C204D" w:rsidRPr="00407A53" w:rsidRDefault="008C204D" w:rsidP="00D628FA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b/>
          <w:bCs/>
          <w:sz w:val="24"/>
          <w:szCs w:val="24"/>
        </w:rPr>
        <w:t>2)</w:t>
      </w:r>
      <w:r w:rsidRPr="00407A53">
        <w:rPr>
          <w:rFonts w:ascii="Arial" w:hAnsi="Arial" w:cs="Arial"/>
          <w:sz w:val="24"/>
          <w:szCs w:val="24"/>
        </w:rPr>
        <w:t xml:space="preserve"> com base num certificado médico informando que a permanência contínua da pessoa na sala pode causar uma ameaça à sua vida ou saúde.</w:t>
      </w:r>
    </w:p>
    <w:p w14:paraId="28A6F85C" w14:textId="77777777" w:rsidR="008C204D" w:rsidRPr="00407A53" w:rsidRDefault="008C204D" w:rsidP="00D628FA">
      <w:pPr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b/>
          <w:bCs/>
          <w:sz w:val="24"/>
          <w:szCs w:val="24"/>
        </w:rPr>
        <w:t xml:space="preserve">§ 4 </w:t>
      </w:r>
    </w:p>
    <w:p w14:paraId="1E21624B" w14:textId="77777777" w:rsidR="008C204D" w:rsidRPr="00407A53" w:rsidRDefault="008C204D" w:rsidP="00D628FA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sz w:val="24"/>
          <w:szCs w:val="24"/>
        </w:rPr>
        <w:t>1. Uma pessoa detida admitida na sala passa por exames médicos e recebe a assistência médica necessária nos casos e nas condições especificadas nas disposições sobre exames médicos de pessoas detidas pela Polícia.</w:t>
      </w:r>
    </w:p>
    <w:p w14:paraId="6DE7D769" w14:textId="77777777" w:rsidR="008C204D" w:rsidRPr="00407A53" w:rsidRDefault="008C204D" w:rsidP="00D628FA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sz w:val="24"/>
          <w:szCs w:val="24"/>
        </w:rPr>
        <w:t>2. Uma pessoa trazida para ficar sóbria internada na sala passa por um exame médico imediatamente, como resultado do qual o médico declara:</w:t>
      </w:r>
    </w:p>
    <w:p w14:paraId="115B91E1" w14:textId="19B92568" w:rsidR="008C204D" w:rsidRPr="00407A53" w:rsidRDefault="008C204D" w:rsidP="00D628FA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b/>
          <w:bCs/>
          <w:sz w:val="24"/>
          <w:szCs w:val="24"/>
        </w:rPr>
        <w:t>1)</w:t>
      </w:r>
      <w:r w:rsidRPr="00407A53">
        <w:rPr>
          <w:rFonts w:ascii="Arial" w:hAnsi="Arial" w:cs="Arial"/>
          <w:sz w:val="24"/>
          <w:szCs w:val="24"/>
        </w:rPr>
        <w:t xml:space="preserve"> nenhuma </w:t>
      </w:r>
      <w:r w:rsidR="009006B8" w:rsidRPr="00407A53">
        <w:rPr>
          <w:rFonts w:ascii="Arial" w:hAnsi="Arial" w:cs="Arial"/>
          <w:sz w:val="24"/>
          <w:szCs w:val="24"/>
        </w:rPr>
        <w:t>contraindicação</w:t>
      </w:r>
      <w:r w:rsidRPr="00407A53">
        <w:rPr>
          <w:rFonts w:ascii="Arial" w:hAnsi="Arial" w:cs="Arial"/>
          <w:sz w:val="24"/>
          <w:szCs w:val="24"/>
        </w:rPr>
        <w:t xml:space="preserve"> médica para a pessoa estar na sala, ou</w:t>
      </w:r>
    </w:p>
    <w:p w14:paraId="49B17D0C" w14:textId="28F5B8B4" w:rsidR="008C204D" w:rsidRPr="00407A53" w:rsidRDefault="008C204D" w:rsidP="00D628FA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b/>
          <w:bCs/>
          <w:sz w:val="24"/>
          <w:szCs w:val="24"/>
        </w:rPr>
        <w:t>2)</w:t>
      </w:r>
      <w:r w:rsidRPr="00407A53">
        <w:rPr>
          <w:rFonts w:ascii="Arial" w:hAnsi="Arial" w:cs="Arial"/>
          <w:sz w:val="24"/>
          <w:szCs w:val="24"/>
        </w:rPr>
        <w:t xml:space="preserve"> uma ocorrência de </w:t>
      </w:r>
      <w:r w:rsidR="009006B8" w:rsidRPr="00407A53">
        <w:rPr>
          <w:rFonts w:ascii="Arial" w:hAnsi="Arial" w:cs="Arial"/>
          <w:sz w:val="24"/>
          <w:szCs w:val="24"/>
        </w:rPr>
        <w:t>contraindicações</w:t>
      </w:r>
      <w:r w:rsidRPr="00407A53">
        <w:rPr>
          <w:rFonts w:ascii="Arial" w:hAnsi="Arial" w:cs="Arial"/>
          <w:sz w:val="24"/>
          <w:szCs w:val="24"/>
        </w:rPr>
        <w:t xml:space="preserve"> médicas para manter essa pessoa na sala e a necessidade de encaminhá-la a um centro terapêutico, ou</w:t>
      </w:r>
    </w:p>
    <w:p w14:paraId="45B768C4" w14:textId="77777777" w:rsidR="008C204D" w:rsidRPr="00407A53" w:rsidRDefault="008C204D" w:rsidP="00D628FA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b/>
          <w:bCs/>
          <w:sz w:val="24"/>
          <w:szCs w:val="24"/>
        </w:rPr>
        <w:t>3)</w:t>
      </w:r>
      <w:r w:rsidRPr="00407A53">
        <w:rPr>
          <w:rFonts w:ascii="Arial" w:hAnsi="Arial" w:cs="Arial"/>
          <w:sz w:val="24"/>
          <w:szCs w:val="24"/>
        </w:rPr>
        <w:t xml:space="preserve"> uma recusa em se submeter a um exame médico e falta de motivos para encaminhar essa pessoa a um centro médico, ou</w:t>
      </w:r>
    </w:p>
    <w:p w14:paraId="7A0B7B85" w14:textId="77777777" w:rsidR="008C204D" w:rsidRPr="00407A53" w:rsidRDefault="008C204D" w:rsidP="00D628FA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b/>
          <w:bCs/>
          <w:sz w:val="24"/>
          <w:szCs w:val="24"/>
        </w:rPr>
        <w:t>4)</w:t>
      </w:r>
      <w:r w:rsidRPr="00407A53">
        <w:rPr>
          <w:rFonts w:ascii="Arial" w:hAnsi="Arial" w:cs="Arial"/>
          <w:sz w:val="24"/>
          <w:szCs w:val="24"/>
        </w:rPr>
        <w:t xml:space="preserve"> uma recusa em se submeter a um exame médico e ocorrência de motivos para </w:t>
      </w:r>
      <w:r w:rsidRPr="00407A53">
        <w:rPr>
          <w:rFonts w:ascii="Arial" w:hAnsi="Arial" w:cs="Arial"/>
          <w:sz w:val="24"/>
          <w:szCs w:val="24"/>
        </w:rPr>
        <w:lastRenderedPageBreak/>
        <w:t>encaminhar essa pessoa a um centro médico, ou</w:t>
      </w:r>
    </w:p>
    <w:p w14:paraId="69693E11" w14:textId="77777777" w:rsidR="008C204D" w:rsidRPr="00407A53" w:rsidRDefault="008C204D" w:rsidP="00D628FA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b/>
          <w:bCs/>
          <w:sz w:val="24"/>
          <w:szCs w:val="24"/>
        </w:rPr>
        <w:t xml:space="preserve">5) </w:t>
      </w:r>
      <w:r w:rsidRPr="00407A53">
        <w:rPr>
          <w:rFonts w:ascii="Arial" w:hAnsi="Arial" w:cs="Arial"/>
          <w:sz w:val="24"/>
          <w:szCs w:val="24"/>
        </w:rPr>
        <w:t>o tipo de medicamento que a pessoa deve tomar e o método de dosagem.</w:t>
      </w:r>
    </w:p>
    <w:p w14:paraId="740E2625" w14:textId="77777777" w:rsidR="008C204D" w:rsidRPr="00407A53" w:rsidRDefault="008C204D" w:rsidP="00D628FA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sz w:val="24"/>
          <w:szCs w:val="24"/>
        </w:rPr>
        <w:t>3. As circunstâncias referidas no par. 2 devem ser confirmadas por um certificado médico.</w:t>
      </w:r>
    </w:p>
    <w:p w14:paraId="1A5ADB63" w14:textId="77777777" w:rsidR="008C204D" w:rsidRPr="00407A53" w:rsidRDefault="008C204D" w:rsidP="00D628FA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sz w:val="24"/>
          <w:szCs w:val="24"/>
        </w:rPr>
        <w:t>4. A situação referida no par. 2 ponto 3 não constitui uma premissa que justifique a recusa de admitir a pessoa trazida para ficar sóbria na sala.</w:t>
      </w:r>
    </w:p>
    <w:p w14:paraId="35C409DA" w14:textId="77777777" w:rsidR="008C204D" w:rsidRPr="00407A53" w:rsidRDefault="008C204D" w:rsidP="00D628FA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sz w:val="24"/>
          <w:szCs w:val="24"/>
        </w:rPr>
        <w:t>5. Na situação referida no par. 2, pontos 2 e 4, o transporte da pessoa trazida para ficar sóbria a um centro médico ocorre através de um meio especial de transporte sanitário.</w:t>
      </w:r>
    </w:p>
    <w:p w14:paraId="62CC0520" w14:textId="77777777" w:rsidR="008C204D" w:rsidRPr="00407A53" w:rsidRDefault="008C204D" w:rsidP="00D628FA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sz w:val="24"/>
          <w:szCs w:val="24"/>
        </w:rPr>
        <w:t>6. O médico documenta o curso e os resultados dos exames médicos realizados na sala num livro de visitas médicas.</w:t>
      </w:r>
    </w:p>
    <w:p w14:paraId="7C569FDB" w14:textId="77777777" w:rsidR="008C204D" w:rsidRPr="00407A53" w:rsidRDefault="008C204D" w:rsidP="00D628FA">
      <w:pPr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b/>
          <w:bCs/>
          <w:sz w:val="24"/>
          <w:szCs w:val="24"/>
        </w:rPr>
        <w:t xml:space="preserve">§ 5º </w:t>
      </w:r>
      <w:r w:rsidRPr="00407A53">
        <w:rPr>
          <w:rFonts w:ascii="Arial" w:hAnsi="Arial" w:cs="Arial"/>
          <w:sz w:val="24"/>
          <w:szCs w:val="24"/>
          <w:vertAlign w:val="superscript"/>
        </w:rPr>
        <w:endnoteReference w:customMarkFollows="1" w:id="1"/>
        <w:t xml:space="preserve"> </w:t>
      </w:r>
    </w:p>
    <w:p w14:paraId="18BCB63E" w14:textId="24ACF788" w:rsidR="008C204D" w:rsidRPr="00407A53" w:rsidRDefault="008C204D" w:rsidP="00D628FA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sz w:val="24"/>
          <w:szCs w:val="24"/>
        </w:rPr>
        <w:t xml:space="preserve">1. A pessoa admitida na sala fornece o seu nome, nome do pai, data e local de nascimento, informações sobre o local de residência ou estadia e sobre o estado de saúde. </w:t>
      </w:r>
    </w:p>
    <w:p w14:paraId="1AA836AD" w14:textId="77777777" w:rsidR="008C204D" w:rsidRPr="00407A53" w:rsidRDefault="008C204D" w:rsidP="00D628FA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sz w:val="24"/>
          <w:szCs w:val="24"/>
        </w:rPr>
        <w:t xml:space="preserve">2. A pessoa admitida na sala e colocada nela é sujeita a verificação preventiva. </w:t>
      </w:r>
    </w:p>
    <w:p w14:paraId="5B754FC9" w14:textId="1AA0F2CD" w:rsidR="008C204D" w:rsidRPr="00407A53" w:rsidRDefault="008C204D" w:rsidP="00D628FA">
      <w:pPr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b/>
          <w:bCs/>
          <w:sz w:val="24"/>
          <w:szCs w:val="24"/>
        </w:rPr>
        <w:t xml:space="preserve">§ 6º </w:t>
      </w:r>
    </w:p>
    <w:p w14:paraId="3E82AA10" w14:textId="1487F89E" w:rsidR="008C204D" w:rsidRPr="00407A53" w:rsidRDefault="008C204D" w:rsidP="00D628FA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sz w:val="24"/>
          <w:szCs w:val="24"/>
        </w:rPr>
        <w:t xml:space="preserve">1. Objetos encontrados e </w:t>
      </w:r>
      <w:r w:rsidR="009006B8" w:rsidRPr="00407A53">
        <w:rPr>
          <w:rFonts w:ascii="Arial" w:hAnsi="Arial" w:cs="Arial"/>
          <w:sz w:val="24"/>
          <w:szCs w:val="24"/>
        </w:rPr>
        <w:t>confiscados</w:t>
      </w:r>
      <w:r w:rsidRPr="00407A53">
        <w:rPr>
          <w:rFonts w:ascii="Arial" w:hAnsi="Arial" w:cs="Arial"/>
          <w:sz w:val="24"/>
          <w:szCs w:val="24"/>
        </w:rPr>
        <w:t xml:space="preserve"> durante a verificação preventiva referida no § 5º, par. 2 devem ser registados com a indicação de características individuais no recibo de depósito. O recibo de depósito é assinado pela pessoa admitida na sala e pelo policial que depositou os objetos listados nele. </w:t>
      </w:r>
    </w:p>
    <w:p w14:paraId="11D8FB3C" w14:textId="77777777" w:rsidR="008C204D" w:rsidRPr="00407A53" w:rsidRDefault="008C204D" w:rsidP="00D628FA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sz w:val="24"/>
          <w:szCs w:val="24"/>
        </w:rPr>
        <w:t>2. A recusa ou a incapacidade da pessoa colocada na sala para assinar é registada no recibo de depósito, indicando a presença do oficial que exerce a liderança ou a escolta nessa atividade, o que é confirmado pela sua assinatura.</w:t>
      </w:r>
    </w:p>
    <w:p w14:paraId="2693F074" w14:textId="77777777" w:rsidR="008C204D" w:rsidRPr="00407A53" w:rsidRDefault="008C204D" w:rsidP="00D628FA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sz w:val="24"/>
          <w:szCs w:val="24"/>
        </w:rPr>
        <w:t xml:space="preserve">3. </w:t>
      </w:r>
      <w:r w:rsidRPr="00407A53">
        <w:rPr>
          <w:rFonts w:ascii="Arial" w:hAnsi="Arial" w:cs="Arial"/>
          <w:sz w:val="24"/>
          <w:szCs w:val="24"/>
          <w:vertAlign w:val="superscript"/>
        </w:rPr>
        <w:endnoteReference w:customMarkFollows="1" w:id="2"/>
        <w:t xml:space="preserve"> </w:t>
      </w:r>
      <w:r w:rsidRPr="00407A53">
        <w:rPr>
          <w:rFonts w:ascii="Arial" w:hAnsi="Arial" w:cs="Arial"/>
          <w:sz w:val="24"/>
          <w:szCs w:val="24"/>
        </w:rPr>
        <w:t xml:space="preserve"> </w:t>
      </w:r>
      <w:r w:rsidRPr="00407A53">
        <w:rPr>
          <w:rFonts w:ascii="Arial" w:hAnsi="Arial" w:cs="Arial"/>
          <w:i/>
          <w:iCs/>
          <w:sz w:val="24"/>
          <w:szCs w:val="24"/>
        </w:rPr>
        <w:t>(revogado)</w:t>
      </w:r>
    </w:p>
    <w:p w14:paraId="01928D07" w14:textId="044759EB" w:rsidR="008C204D" w:rsidRPr="00407A53" w:rsidRDefault="008C204D" w:rsidP="00D628FA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sz w:val="24"/>
          <w:szCs w:val="24"/>
        </w:rPr>
        <w:t>4.</w:t>
      </w:r>
      <w:r w:rsidRPr="00407A53">
        <w:rPr>
          <w:rFonts w:ascii="Arial" w:hAnsi="Arial" w:cs="Arial"/>
          <w:sz w:val="24"/>
          <w:szCs w:val="24"/>
          <w:vertAlign w:val="superscript"/>
        </w:rPr>
        <w:endnoteReference w:customMarkFollows="1" w:id="3"/>
        <w:t xml:space="preserve"> </w:t>
      </w:r>
      <w:r w:rsidRPr="00407A53">
        <w:rPr>
          <w:rFonts w:ascii="Arial" w:hAnsi="Arial" w:cs="Arial"/>
          <w:sz w:val="24"/>
          <w:szCs w:val="24"/>
        </w:rPr>
        <w:t xml:space="preserve"> Objetos encontrados e </w:t>
      </w:r>
      <w:r w:rsidR="00B343C6" w:rsidRPr="00407A53">
        <w:rPr>
          <w:rFonts w:ascii="Arial" w:hAnsi="Arial" w:cs="Arial"/>
          <w:sz w:val="24"/>
          <w:szCs w:val="24"/>
        </w:rPr>
        <w:t>confiscados</w:t>
      </w:r>
      <w:r w:rsidRPr="00407A53">
        <w:rPr>
          <w:rFonts w:ascii="Arial" w:hAnsi="Arial" w:cs="Arial"/>
          <w:sz w:val="24"/>
          <w:szCs w:val="24"/>
        </w:rPr>
        <w:t xml:space="preserve"> durante a verificação preventiva referida no § </w:t>
      </w:r>
      <w:r w:rsidRPr="00407A53">
        <w:rPr>
          <w:rFonts w:ascii="Arial" w:hAnsi="Arial" w:cs="Arial"/>
          <w:sz w:val="24"/>
          <w:szCs w:val="24"/>
        </w:rPr>
        <w:lastRenderedPageBreak/>
        <w:t xml:space="preserve">5º, par. 2 não podem ser entregues à pessoa colocada na sala. </w:t>
      </w:r>
    </w:p>
    <w:p w14:paraId="1A00EEA4" w14:textId="77777777" w:rsidR="008C204D" w:rsidRPr="00407A53" w:rsidRDefault="008C204D" w:rsidP="00D628FA">
      <w:pPr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b/>
          <w:bCs/>
          <w:sz w:val="24"/>
          <w:szCs w:val="24"/>
        </w:rPr>
        <w:t>§ 7º</w:t>
      </w:r>
      <w:r w:rsidRPr="00407A53">
        <w:rPr>
          <w:rFonts w:ascii="Arial" w:hAnsi="Arial" w:cs="Arial"/>
          <w:sz w:val="24"/>
          <w:szCs w:val="24"/>
        </w:rPr>
        <w:t xml:space="preserve"> A pessoa admitida na sala ocupa uma sala para pessoas detidas ou trazidas para ficar sóbrias e um local designado para dormir, indicado por um policial responsável pelo funcionamento da sala ou que exerce as suas funções na sala.</w:t>
      </w:r>
    </w:p>
    <w:p w14:paraId="2CEACFE1" w14:textId="77777777" w:rsidR="008C204D" w:rsidRPr="00407A53" w:rsidRDefault="008C204D" w:rsidP="00D628FA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b/>
          <w:bCs/>
          <w:sz w:val="24"/>
          <w:szCs w:val="24"/>
        </w:rPr>
        <w:t>1)</w:t>
      </w:r>
      <w:r w:rsidRPr="00407A53">
        <w:rPr>
          <w:rFonts w:ascii="Arial" w:hAnsi="Arial" w:cs="Arial"/>
          <w:sz w:val="24"/>
          <w:szCs w:val="24"/>
        </w:rPr>
        <w:t xml:space="preserve"> pessoas do sexo oposto são colocadas separadamente;</w:t>
      </w:r>
    </w:p>
    <w:p w14:paraId="736A42F4" w14:textId="40514012" w:rsidR="008C204D" w:rsidRPr="00407A53" w:rsidRDefault="008C204D" w:rsidP="00D628FA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b/>
          <w:bCs/>
          <w:sz w:val="24"/>
          <w:szCs w:val="24"/>
        </w:rPr>
        <w:t>2)</w:t>
      </w:r>
      <w:r w:rsidRPr="00407A53">
        <w:rPr>
          <w:rFonts w:ascii="Arial" w:hAnsi="Arial" w:cs="Arial"/>
          <w:sz w:val="24"/>
          <w:szCs w:val="24"/>
        </w:rPr>
        <w:t xml:space="preserve"> pessoas trazidas para ficarem sóbrias não devem ser colocadas na sala com pessoas sóbrias;</w:t>
      </w:r>
    </w:p>
    <w:p w14:paraId="26041A3C" w14:textId="77777777" w:rsidR="008C204D" w:rsidRPr="00407A53" w:rsidRDefault="008C204D" w:rsidP="00D628FA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b/>
          <w:bCs/>
          <w:sz w:val="24"/>
          <w:szCs w:val="24"/>
        </w:rPr>
        <w:t>3)</w:t>
      </w:r>
      <w:r w:rsidRPr="00407A53">
        <w:rPr>
          <w:rFonts w:ascii="Arial" w:hAnsi="Arial" w:cs="Arial"/>
          <w:sz w:val="24"/>
          <w:szCs w:val="24"/>
        </w:rPr>
        <w:t xml:space="preserve"> pessoas menores de 18 anos não são colocadas na sala junto com adultos.</w:t>
      </w:r>
    </w:p>
    <w:p w14:paraId="756EAF23" w14:textId="77777777" w:rsidR="008C204D" w:rsidRPr="00407A53" w:rsidRDefault="008C204D" w:rsidP="00D628FA">
      <w:pPr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b/>
          <w:bCs/>
          <w:sz w:val="24"/>
          <w:szCs w:val="24"/>
        </w:rPr>
        <w:t xml:space="preserve">§ 8º </w:t>
      </w:r>
      <w:r w:rsidRPr="00407A53">
        <w:rPr>
          <w:rFonts w:ascii="Arial" w:hAnsi="Arial" w:cs="Arial"/>
          <w:sz w:val="24"/>
          <w:szCs w:val="24"/>
        </w:rPr>
        <w:t>A pessoa admitida na sala é informada sobre a necessidade de:</w:t>
      </w:r>
    </w:p>
    <w:p w14:paraId="1E4AC24C" w14:textId="77777777" w:rsidR="008C204D" w:rsidRPr="00407A53" w:rsidRDefault="008C204D" w:rsidP="00D628FA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b/>
          <w:bCs/>
          <w:sz w:val="24"/>
          <w:szCs w:val="24"/>
        </w:rPr>
        <w:t>1)</w:t>
      </w:r>
      <w:r w:rsidRPr="00407A53">
        <w:rPr>
          <w:rFonts w:ascii="Arial" w:hAnsi="Arial" w:cs="Arial"/>
          <w:sz w:val="24"/>
          <w:szCs w:val="24"/>
        </w:rPr>
        <w:t xml:space="preserve"> cumprir estes regulamentos;</w:t>
      </w:r>
    </w:p>
    <w:p w14:paraId="3E0CEBD4" w14:textId="77777777" w:rsidR="008C204D" w:rsidRPr="00407A53" w:rsidRDefault="008C204D" w:rsidP="00D628FA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b/>
          <w:bCs/>
          <w:sz w:val="24"/>
          <w:szCs w:val="24"/>
        </w:rPr>
        <w:t>2)</w:t>
      </w:r>
      <w:r w:rsidRPr="00407A53">
        <w:rPr>
          <w:rFonts w:ascii="Arial" w:hAnsi="Arial" w:cs="Arial"/>
          <w:sz w:val="24"/>
          <w:szCs w:val="24"/>
        </w:rPr>
        <w:t xml:space="preserve"> seguir as instruções do policial que exerce funções na sala;</w:t>
      </w:r>
    </w:p>
    <w:p w14:paraId="30386F35" w14:textId="77777777" w:rsidR="008C204D" w:rsidRPr="00407A53" w:rsidRDefault="008C204D" w:rsidP="00D628FA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b/>
          <w:bCs/>
          <w:sz w:val="24"/>
          <w:szCs w:val="24"/>
        </w:rPr>
        <w:t>3)</w:t>
      </w:r>
      <w:r w:rsidRPr="00407A53">
        <w:rPr>
          <w:rFonts w:ascii="Arial" w:hAnsi="Arial" w:cs="Arial"/>
          <w:sz w:val="24"/>
          <w:szCs w:val="24"/>
        </w:rPr>
        <w:t xml:space="preserve"> observar o toque de recolher entre as 22:00 e as 6:00, e em feriados até as 7:00;</w:t>
      </w:r>
    </w:p>
    <w:p w14:paraId="5BE61436" w14:textId="77777777" w:rsidR="008C204D" w:rsidRPr="00407A53" w:rsidRDefault="008C204D" w:rsidP="00D628FA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b/>
          <w:bCs/>
          <w:sz w:val="24"/>
          <w:szCs w:val="24"/>
        </w:rPr>
        <w:t>4)</w:t>
      </w:r>
      <w:r w:rsidRPr="00407A53">
        <w:rPr>
          <w:rFonts w:ascii="Arial" w:hAnsi="Arial" w:cs="Arial"/>
          <w:sz w:val="24"/>
          <w:szCs w:val="24"/>
        </w:rPr>
        <w:t xml:space="preserve"> cumprir os princípios da convivência social;</w:t>
      </w:r>
    </w:p>
    <w:p w14:paraId="0230D78B" w14:textId="77777777" w:rsidR="008C204D" w:rsidRPr="00407A53" w:rsidRDefault="008C204D" w:rsidP="00D628FA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b/>
          <w:bCs/>
          <w:sz w:val="24"/>
          <w:szCs w:val="24"/>
        </w:rPr>
        <w:t>5)</w:t>
      </w:r>
      <w:r w:rsidRPr="00407A53">
        <w:rPr>
          <w:rFonts w:ascii="Arial" w:hAnsi="Arial" w:cs="Arial"/>
          <w:sz w:val="24"/>
          <w:szCs w:val="24"/>
        </w:rPr>
        <w:t xml:space="preserve"> cuidar da higiene pessoal e limpeza da sala;</w:t>
      </w:r>
    </w:p>
    <w:p w14:paraId="212D543F" w14:textId="77777777" w:rsidR="008C204D" w:rsidRPr="00407A53" w:rsidRDefault="008C204D" w:rsidP="00D628FA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b/>
          <w:bCs/>
          <w:sz w:val="24"/>
          <w:szCs w:val="24"/>
        </w:rPr>
        <w:t>6)</w:t>
      </w:r>
      <w:r w:rsidRPr="00407A53">
        <w:rPr>
          <w:rFonts w:ascii="Arial" w:hAnsi="Arial" w:cs="Arial"/>
          <w:sz w:val="24"/>
          <w:szCs w:val="24"/>
        </w:rPr>
        <w:t xml:space="preserve"> uso de equipamentos da sala de acordo com a finalidade a que se destina;</w:t>
      </w:r>
    </w:p>
    <w:p w14:paraId="6B4C8720" w14:textId="77777777" w:rsidR="008C204D" w:rsidRPr="00407A53" w:rsidRDefault="008C204D" w:rsidP="00D628FA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b/>
          <w:bCs/>
          <w:sz w:val="24"/>
          <w:szCs w:val="24"/>
        </w:rPr>
        <w:t>7)</w:t>
      </w:r>
      <w:r w:rsidRPr="00407A53">
        <w:rPr>
          <w:rFonts w:ascii="Arial" w:hAnsi="Arial" w:cs="Arial"/>
          <w:sz w:val="24"/>
          <w:szCs w:val="24"/>
        </w:rPr>
        <w:t xml:space="preserve"> notificar imediatamente o pessoal de serviço da sala sobre a ocorrência de uma ameaça à vida ou à saúde humana, destruição do equipamento da sala ou outro evento perigoso nas consequências.</w:t>
      </w:r>
    </w:p>
    <w:p w14:paraId="0CD6D125" w14:textId="0813D91F" w:rsidR="008C204D" w:rsidRPr="00407A53" w:rsidRDefault="008C204D" w:rsidP="00D628FA">
      <w:pPr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b/>
          <w:bCs/>
          <w:sz w:val="24"/>
          <w:szCs w:val="24"/>
        </w:rPr>
        <w:t>§ 9</w:t>
      </w:r>
      <w:r w:rsidR="00B343C6" w:rsidRPr="00407A53">
        <w:rPr>
          <w:rFonts w:ascii="Arial" w:hAnsi="Arial" w:cs="Arial"/>
          <w:b/>
          <w:bCs/>
          <w:sz w:val="24"/>
          <w:szCs w:val="24"/>
        </w:rPr>
        <w:t>º</w:t>
      </w:r>
      <w:r w:rsidRPr="00407A5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2ED1D2E" w14:textId="77777777" w:rsidR="008C204D" w:rsidRPr="00407A53" w:rsidRDefault="008C204D" w:rsidP="00D628FA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sz w:val="24"/>
          <w:szCs w:val="24"/>
        </w:rPr>
        <w:t>1. A pessoa admitida na sala usa as suas próprias roupas, roupas íntimas e calçados.</w:t>
      </w:r>
    </w:p>
    <w:p w14:paraId="1CE3003A" w14:textId="77777777" w:rsidR="008C204D" w:rsidRPr="00407A53" w:rsidRDefault="008C204D" w:rsidP="00D628FA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sz w:val="24"/>
          <w:szCs w:val="24"/>
        </w:rPr>
        <w:t xml:space="preserve">2. Se os objetos referidos no par. 1, são impróprios para uso ou se o seu uso for inaceitável por razões de higiene, a pessoa detida ou trazida para ficar sóbria pode receber gratuitamente as roupas, roupas íntimas e calçados necessários. A decisão a este respeito é tomada por uma pessoa nomeada pelo chefe da unidade </w:t>
      </w:r>
      <w:r w:rsidRPr="00407A53">
        <w:rPr>
          <w:rFonts w:ascii="Arial" w:hAnsi="Arial" w:cs="Arial"/>
          <w:sz w:val="24"/>
          <w:szCs w:val="24"/>
        </w:rPr>
        <w:lastRenderedPageBreak/>
        <w:t>organizacional da Polícia que tem a sala à sua disposição.</w:t>
      </w:r>
    </w:p>
    <w:p w14:paraId="638725B4" w14:textId="77777777" w:rsidR="008C204D" w:rsidRPr="00407A53" w:rsidRDefault="008C204D" w:rsidP="00D628FA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sz w:val="24"/>
          <w:szCs w:val="24"/>
        </w:rPr>
        <w:t>3. A roupa de substituição é entregue à pessoa detida admitida na sala, detida provisoriamente ou condenada em conexão com:</w:t>
      </w:r>
    </w:p>
    <w:p w14:paraId="69F00A39" w14:textId="77777777" w:rsidR="008C204D" w:rsidRPr="00407A53" w:rsidRDefault="008C204D" w:rsidP="00D628FA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b/>
          <w:bCs/>
          <w:sz w:val="24"/>
          <w:szCs w:val="24"/>
        </w:rPr>
        <w:t>1)</w:t>
      </w:r>
      <w:r w:rsidRPr="00407A53">
        <w:rPr>
          <w:rFonts w:ascii="Arial" w:hAnsi="Arial" w:cs="Arial"/>
          <w:sz w:val="24"/>
          <w:szCs w:val="24"/>
        </w:rPr>
        <w:t xml:space="preserve"> cometer ou suspeitar de cometer um crime terrorista, um crime com crueldade particular ou um crime envolvendo o uso de armas de fogo ou explosivos;</w:t>
      </w:r>
    </w:p>
    <w:p w14:paraId="7B59665A" w14:textId="77777777" w:rsidR="008C204D" w:rsidRPr="00407A53" w:rsidRDefault="008C204D" w:rsidP="00D628FA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b/>
          <w:bCs/>
          <w:sz w:val="24"/>
          <w:szCs w:val="24"/>
        </w:rPr>
        <w:t>2)</w:t>
      </w:r>
      <w:r w:rsidRPr="00407A53">
        <w:rPr>
          <w:rFonts w:ascii="Arial" w:hAnsi="Arial" w:cs="Arial"/>
          <w:sz w:val="24"/>
          <w:szCs w:val="24"/>
        </w:rPr>
        <w:t xml:space="preserve"> a sua participação ou suspeita da sua participação num grupo criminoso armado organizado.</w:t>
      </w:r>
    </w:p>
    <w:p w14:paraId="57089C0A" w14:textId="77777777" w:rsidR="008C204D" w:rsidRPr="00407A53" w:rsidRDefault="008C204D" w:rsidP="00D628FA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sz w:val="24"/>
          <w:szCs w:val="24"/>
        </w:rPr>
        <w:t>4. A roupa de substituição é entregue à pessoa detida admitida na sala cuja roupa foi confiscada como evidência no processo.</w:t>
      </w:r>
    </w:p>
    <w:p w14:paraId="285103E9" w14:textId="77777777" w:rsidR="008C204D" w:rsidRPr="00407A53" w:rsidRDefault="008C204D" w:rsidP="00D628FA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sz w:val="24"/>
          <w:szCs w:val="24"/>
        </w:rPr>
        <w:t>5. A pessoa colocada na sala deve dispor de produtos de limpeza gratuitos necessários para manter a higiene pessoal, em particular sabão e toalha, pelo tempo necessário para usá-los.</w:t>
      </w:r>
    </w:p>
    <w:p w14:paraId="454D30A6" w14:textId="77777777" w:rsidR="008C204D" w:rsidRPr="00407A53" w:rsidRDefault="008C204D" w:rsidP="00D628FA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sz w:val="24"/>
          <w:szCs w:val="24"/>
        </w:rPr>
        <w:t>6. Durante o toque de recolher, bem como quando se justifica em outra hora do dia, a pessoa detida é disponibilizada para uso individual colchão, apoio de cabeça, cobertor (no outono e inverno, dois cobertores) e roupas de cama - dois lençóis e uma roupa de cama.</w:t>
      </w:r>
    </w:p>
    <w:p w14:paraId="490E6C5C" w14:textId="77777777" w:rsidR="008C204D" w:rsidRPr="00407A53" w:rsidRDefault="008C204D" w:rsidP="00D628FA">
      <w:pPr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b/>
          <w:bCs/>
          <w:sz w:val="24"/>
          <w:szCs w:val="24"/>
        </w:rPr>
        <w:t xml:space="preserve">§ 10 </w:t>
      </w:r>
    </w:p>
    <w:p w14:paraId="006363BA" w14:textId="77777777" w:rsidR="008C204D" w:rsidRPr="00407A53" w:rsidRDefault="008C204D" w:rsidP="00D628FA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sz w:val="24"/>
          <w:szCs w:val="24"/>
        </w:rPr>
        <w:t>1. A pessoa colocada na sala deve receber:</w:t>
      </w:r>
    </w:p>
    <w:p w14:paraId="0B980AB3" w14:textId="77777777" w:rsidR="008C204D" w:rsidRPr="00407A53" w:rsidRDefault="008C204D" w:rsidP="00D628FA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b/>
          <w:bCs/>
          <w:sz w:val="24"/>
          <w:szCs w:val="24"/>
        </w:rPr>
        <w:t>1)</w:t>
      </w:r>
      <w:r w:rsidRPr="00407A53">
        <w:rPr>
          <w:rFonts w:ascii="Arial" w:hAnsi="Arial" w:cs="Arial"/>
          <w:sz w:val="24"/>
          <w:szCs w:val="24"/>
        </w:rPr>
        <w:t xml:space="preserve"> refeição, incluindo pelo menos uma quente, dispensada três vezes ao dia e bebidas para saciar a sede, onde: </w:t>
      </w:r>
    </w:p>
    <w:p w14:paraId="62DF1AB7" w14:textId="6DE9D980" w:rsidR="008C204D" w:rsidRPr="00407A53" w:rsidRDefault="008C204D" w:rsidP="00D628FA">
      <w:pPr>
        <w:pStyle w:val="divpkt"/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b/>
          <w:bCs/>
          <w:sz w:val="24"/>
          <w:szCs w:val="24"/>
        </w:rPr>
        <w:t>a)</w:t>
      </w:r>
      <w:r w:rsidRPr="00407A53">
        <w:rPr>
          <w:rFonts w:ascii="Arial" w:hAnsi="Arial" w:cs="Arial"/>
          <w:sz w:val="24"/>
          <w:szCs w:val="24"/>
        </w:rPr>
        <w:t xml:space="preserve"> o valor energético das refeições servidas durante o dia não for inferior a 60% do padrão escolar SZ estabelecido nos regulamentos sobre os casos em que um policial recebe alimentos e os padrões deste alimento, mas não inferior a 2600 kcal, e no caso de mulheres grávidas e pessoas com idade inferior a 18 anos - 75% desta norma, mas não menos que 3200 kcal, </w:t>
      </w:r>
    </w:p>
    <w:p w14:paraId="2410C655" w14:textId="3F49FE28" w:rsidR="008C204D" w:rsidRPr="00407A53" w:rsidRDefault="008C204D" w:rsidP="00D628FA">
      <w:pPr>
        <w:pStyle w:val="divpkt"/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b/>
          <w:bCs/>
          <w:sz w:val="24"/>
          <w:szCs w:val="24"/>
        </w:rPr>
        <w:t>b)</w:t>
      </w:r>
      <w:r w:rsidRPr="00407A53">
        <w:rPr>
          <w:rFonts w:ascii="Arial" w:hAnsi="Arial" w:cs="Arial"/>
          <w:sz w:val="24"/>
          <w:szCs w:val="24"/>
        </w:rPr>
        <w:t xml:space="preserve"> quando as refeições para os detentos forem preparadas em prisões e centros de detenção </w:t>
      </w:r>
      <w:r w:rsidR="00B343C6" w:rsidRPr="00407A53">
        <w:rPr>
          <w:rFonts w:ascii="Arial" w:hAnsi="Arial" w:cs="Arial"/>
          <w:sz w:val="24"/>
          <w:szCs w:val="24"/>
        </w:rPr>
        <w:t>preventiva</w:t>
      </w:r>
      <w:r w:rsidRPr="00407A53">
        <w:rPr>
          <w:rFonts w:ascii="Arial" w:hAnsi="Arial" w:cs="Arial"/>
          <w:sz w:val="24"/>
          <w:szCs w:val="24"/>
        </w:rPr>
        <w:t xml:space="preserve"> subordinados ao Ministro da Justiça, aplicar-se-ão os </w:t>
      </w:r>
      <w:r w:rsidRPr="00407A53">
        <w:rPr>
          <w:rFonts w:ascii="Arial" w:hAnsi="Arial" w:cs="Arial"/>
          <w:sz w:val="24"/>
          <w:szCs w:val="24"/>
        </w:rPr>
        <w:lastRenderedPageBreak/>
        <w:t xml:space="preserve">padrões de valor energético estabelecidos nos regulamentos sobre a determinação do valor do padrão alimentar diário e o tipo de dieta emitida aos presos em prisões e centros de detenção pré-julgamento; </w:t>
      </w:r>
    </w:p>
    <w:p w14:paraId="32957B47" w14:textId="14A82BB6" w:rsidR="008C204D" w:rsidRPr="00407A53" w:rsidRDefault="008C204D" w:rsidP="00D628FA">
      <w:pPr>
        <w:pStyle w:val="divpkt"/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b/>
          <w:bCs/>
          <w:sz w:val="24"/>
          <w:szCs w:val="24"/>
        </w:rPr>
        <w:t>c)</w:t>
      </w:r>
      <w:r w:rsidRPr="00407A53">
        <w:rPr>
          <w:rFonts w:ascii="Arial" w:hAnsi="Arial" w:cs="Arial"/>
          <w:sz w:val="24"/>
          <w:szCs w:val="24"/>
        </w:rPr>
        <w:t xml:space="preserve"> sujeito à alínea d, as refeições serão emitidas após um período mínimo de 5 horas a partir do momento em que a pessoa detida for colocada na sala nas seguintes horas e proporções: </w:t>
      </w:r>
    </w:p>
    <w:p w14:paraId="2BA728D0" w14:textId="77777777" w:rsidR="008C204D" w:rsidRPr="00407A53" w:rsidRDefault="008C204D" w:rsidP="00D628FA">
      <w:pPr>
        <w:pStyle w:val="divpkt"/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b/>
          <w:bCs/>
          <w:sz w:val="24"/>
          <w:szCs w:val="24"/>
        </w:rPr>
        <w:t xml:space="preserve"> -</w:t>
      </w:r>
      <w:r w:rsidRPr="00407A53">
        <w:rPr>
          <w:rFonts w:ascii="Arial" w:hAnsi="Arial" w:cs="Arial"/>
          <w:sz w:val="24"/>
          <w:szCs w:val="24"/>
        </w:rPr>
        <w:t xml:space="preserve"> entre as 7:00 e as 8:00, pequeno-almoço - num montante correspondente a 30% do valor energético das refeições especificadas na alínea a, </w:t>
      </w:r>
    </w:p>
    <w:p w14:paraId="46D57B1E" w14:textId="77777777" w:rsidR="008C204D" w:rsidRPr="00407A53" w:rsidRDefault="008C204D" w:rsidP="00D628FA">
      <w:pPr>
        <w:pStyle w:val="divpkt"/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b/>
          <w:bCs/>
          <w:sz w:val="24"/>
          <w:szCs w:val="24"/>
        </w:rPr>
        <w:t xml:space="preserve"> -</w:t>
      </w:r>
      <w:r w:rsidRPr="00407A53">
        <w:rPr>
          <w:rFonts w:ascii="Arial" w:hAnsi="Arial" w:cs="Arial"/>
          <w:sz w:val="24"/>
          <w:szCs w:val="24"/>
        </w:rPr>
        <w:t xml:space="preserve"> entre as 12:00 e as 14:00, almoço - num montante correspondente a 40% do valor energético das refeições especificadas na alínea a, </w:t>
      </w:r>
    </w:p>
    <w:p w14:paraId="06E119A6" w14:textId="77777777" w:rsidR="008C204D" w:rsidRPr="00407A53" w:rsidRDefault="008C204D" w:rsidP="00D628FA">
      <w:pPr>
        <w:pStyle w:val="divpkt"/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b/>
          <w:bCs/>
          <w:sz w:val="24"/>
          <w:szCs w:val="24"/>
        </w:rPr>
        <w:t xml:space="preserve"> -</w:t>
      </w:r>
      <w:r w:rsidRPr="00407A53">
        <w:rPr>
          <w:rFonts w:ascii="Arial" w:hAnsi="Arial" w:cs="Arial"/>
          <w:sz w:val="24"/>
          <w:szCs w:val="24"/>
        </w:rPr>
        <w:t xml:space="preserve"> entre as 18:00 e as 19:00, jantar - num montante correspondente a 30% do valor energético das refeições especificadas na alínea a, </w:t>
      </w:r>
    </w:p>
    <w:p w14:paraId="04A1B06D" w14:textId="12A19D2B" w:rsidR="008C204D" w:rsidRPr="00407A53" w:rsidRDefault="008C204D" w:rsidP="00D628FA">
      <w:pPr>
        <w:pStyle w:val="divpkt"/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b/>
          <w:bCs/>
          <w:sz w:val="24"/>
          <w:szCs w:val="24"/>
        </w:rPr>
        <w:t xml:space="preserve">d) </w:t>
      </w:r>
      <w:r w:rsidRPr="00407A53">
        <w:rPr>
          <w:rFonts w:ascii="Arial" w:hAnsi="Arial" w:cs="Arial"/>
          <w:sz w:val="24"/>
          <w:szCs w:val="24"/>
        </w:rPr>
        <w:t xml:space="preserve">uma pessoa escoltada do exterior, dentro de 2 horas da admissão na sala, recebe uma refeição correspondente a 30% do valor energético das refeições especificadas na alínea a, se a admissão ocorreu na sala entre as 8:00 e as 18:00 horas e que a pessoa não tenha recebido uma refeição referida na alínea c, </w:t>
      </w:r>
    </w:p>
    <w:p w14:paraId="49FA0523" w14:textId="5D172900" w:rsidR="008C204D" w:rsidRPr="00407A53" w:rsidRDefault="008C204D" w:rsidP="00D628FA">
      <w:pPr>
        <w:pStyle w:val="divpkt"/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b/>
          <w:bCs/>
          <w:sz w:val="24"/>
          <w:szCs w:val="24"/>
        </w:rPr>
        <w:t>e)</w:t>
      </w:r>
      <w:r w:rsidRPr="00407A53">
        <w:rPr>
          <w:rFonts w:ascii="Arial" w:hAnsi="Arial" w:cs="Arial"/>
          <w:sz w:val="24"/>
          <w:szCs w:val="24"/>
        </w:rPr>
        <w:t xml:space="preserve"> a pessoa detida tem o direito de receber a primeira refeição apropriada se for transferida ou entregue a uma escolta ou trazida e não puder fazer refeições dentro das horas especificadas na alínea c, </w:t>
      </w:r>
    </w:p>
    <w:p w14:paraId="17A3EAC1" w14:textId="1C9F9E82" w:rsidR="008C204D" w:rsidRPr="00407A53" w:rsidRDefault="00D628FA" w:rsidP="00D628FA">
      <w:pPr>
        <w:pStyle w:val="divpkt"/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bookmarkStart w:id="0" w:name="_GoBack"/>
      <w:bookmarkEnd w:id="0"/>
      <w:r w:rsidR="008C204D" w:rsidRPr="00407A53">
        <w:rPr>
          <w:rFonts w:ascii="Arial" w:hAnsi="Arial" w:cs="Arial"/>
          <w:b/>
          <w:bCs/>
          <w:sz w:val="24"/>
          <w:szCs w:val="24"/>
        </w:rPr>
        <w:t xml:space="preserve"> )</w:t>
      </w:r>
      <w:r w:rsidR="008C204D" w:rsidRPr="00407A53">
        <w:rPr>
          <w:rFonts w:ascii="Arial" w:hAnsi="Arial" w:cs="Arial"/>
          <w:sz w:val="24"/>
          <w:szCs w:val="24"/>
        </w:rPr>
        <w:t xml:space="preserve"> quando o estado de saúde da pessoa assim o exigir, recebe refeições levando em consideração a dieta indicada pelo médico; </w:t>
      </w:r>
    </w:p>
    <w:p w14:paraId="544D619E" w14:textId="4FBD7CAD" w:rsidR="008C204D" w:rsidRPr="00407A53" w:rsidRDefault="008C204D" w:rsidP="00D628FA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b/>
          <w:bCs/>
          <w:sz w:val="24"/>
          <w:szCs w:val="24"/>
        </w:rPr>
        <w:t>2)</w:t>
      </w:r>
      <w:r w:rsidRPr="00407A53">
        <w:rPr>
          <w:rFonts w:ascii="Arial" w:hAnsi="Arial" w:cs="Arial"/>
          <w:sz w:val="24"/>
          <w:szCs w:val="24"/>
        </w:rPr>
        <w:t xml:space="preserve"> apenas uma bebida para saciar a sede - no caso de uma pessoa tra</w:t>
      </w:r>
      <w:r w:rsidR="00B343C6" w:rsidRPr="00407A53">
        <w:rPr>
          <w:rFonts w:ascii="Arial" w:hAnsi="Arial" w:cs="Arial"/>
          <w:sz w:val="24"/>
          <w:szCs w:val="24"/>
        </w:rPr>
        <w:t>z</w:t>
      </w:r>
      <w:r w:rsidRPr="00407A53">
        <w:rPr>
          <w:rFonts w:ascii="Arial" w:hAnsi="Arial" w:cs="Arial"/>
          <w:sz w:val="24"/>
          <w:szCs w:val="24"/>
        </w:rPr>
        <w:t>ida para ficar sóbria;</w:t>
      </w:r>
    </w:p>
    <w:p w14:paraId="12EB9389" w14:textId="0DFA5C4E" w:rsidR="008C204D" w:rsidRPr="00407A53" w:rsidRDefault="008C204D" w:rsidP="00D628FA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b/>
          <w:bCs/>
          <w:sz w:val="24"/>
          <w:szCs w:val="24"/>
        </w:rPr>
        <w:t>3)</w:t>
      </w:r>
      <w:r w:rsidRPr="00407A53">
        <w:rPr>
          <w:rFonts w:ascii="Arial" w:hAnsi="Arial" w:cs="Arial"/>
          <w:sz w:val="24"/>
          <w:szCs w:val="24"/>
        </w:rPr>
        <w:t xml:space="preserve"> a possibilidade de usar atendimento médico;</w:t>
      </w:r>
    </w:p>
    <w:p w14:paraId="58AA3995" w14:textId="77777777" w:rsidR="008C204D" w:rsidRPr="00407A53" w:rsidRDefault="008C204D" w:rsidP="00D628FA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b/>
          <w:bCs/>
          <w:sz w:val="24"/>
          <w:szCs w:val="24"/>
        </w:rPr>
        <w:t>4)</w:t>
      </w:r>
      <w:r w:rsidRPr="00407A53">
        <w:rPr>
          <w:rFonts w:ascii="Arial" w:hAnsi="Arial" w:cs="Arial"/>
          <w:sz w:val="24"/>
          <w:szCs w:val="24"/>
        </w:rPr>
        <w:t xml:space="preserve"> a possibilidade de usar instalações sanitárias e agentes de limpeza necessários para manter a sua higiene pessoal;</w:t>
      </w:r>
    </w:p>
    <w:p w14:paraId="035FB35E" w14:textId="77777777" w:rsidR="008C204D" w:rsidRPr="00407A53" w:rsidRDefault="008C204D" w:rsidP="00D628FA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b/>
          <w:bCs/>
          <w:sz w:val="24"/>
          <w:szCs w:val="24"/>
        </w:rPr>
        <w:t xml:space="preserve">5) </w:t>
      </w:r>
      <w:r w:rsidRPr="00407A53">
        <w:rPr>
          <w:rFonts w:ascii="Arial" w:hAnsi="Arial" w:cs="Arial"/>
          <w:sz w:val="24"/>
          <w:szCs w:val="24"/>
        </w:rPr>
        <w:t xml:space="preserve">a possibilidade de possuir objetos religiosos cujas propriedades não representem </w:t>
      </w:r>
      <w:r w:rsidRPr="00407A53">
        <w:rPr>
          <w:rFonts w:ascii="Arial" w:hAnsi="Arial" w:cs="Arial"/>
          <w:sz w:val="24"/>
          <w:szCs w:val="24"/>
        </w:rPr>
        <w:lastRenderedPageBreak/>
        <w:t>uma ameaça à segurança das pessoas que permanecem na sala;</w:t>
      </w:r>
    </w:p>
    <w:p w14:paraId="4A61C061" w14:textId="77777777" w:rsidR="008C204D" w:rsidRPr="00407A53" w:rsidRDefault="008C204D" w:rsidP="00D628FA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b/>
          <w:bCs/>
          <w:sz w:val="24"/>
          <w:szCs w:val="24"/>
        </w:rPr>
        <w:t xml:space="preserve">6) </w:t>
      </w:r>
      <w:r w:rsidRPr="00407A53">
        <w:rPr>
          <w:rFonts w:ascii="Arial" w:hAnsi="Arial" w:cs="Arial"/>
          <w:sz w:val="24"/>
          <w:szCs w:val="24"/>
        </w:rPr>
        <w:t>a possibilidade de realizar práticas religiosas e o uso de serviços religiosos de uma maneira que não interfira na ordem e segurança das pessoas que permanecem na sala;</w:t>
      </w:r>
    </w:p>
    <w:p w14:paraId="5770B9B6" w14:textId="77777777" w:rsidR="008C204D" w:rsidRPr="00407A53" w:rsidRDefault="008C204D" w:rsidP="00D628FA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b/>
          <w:bCs/>
          <w:sz w:val="24"/>
          <w:szCs w:val="24"/>
        </w:rPr>
        <w:t>7)</w:t>
      </w:r>
      <w:r w:rsidRPr="00407A53">
        <w:rPr>
          <w:rFonts w:ascii="Arial" w:hAnsi="Arial" w:cs="Arial"/>
          <w:sz w:val="24"/>
          <w:szCs w:val="24"/>
        </w:rPr>
        <w:t xml:space="preserve"> a possibilidade de ler jornais;</w:t>
      </w:r>
    </w:p>
    <w:p w14:paraId="5572014B" w14:textId="77777777" w:rsidR="008C204D" w:rsidRPr="00407A53" w:rsidRDefault="008C204D" w:rsidP="00D628FA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b/>
          <w:bCs/>
          <w:sz w:val="24"/>
          <w:szCs w:val="24"/>
        </w:rPr>
        <w:t xml:space="preserve">8) </w:t>
      </w:r>
      <w:r w:rsidRPr="00407A53">
        <w:rPr>
          <w:rFonts w:ascii="Arial" w:hAnsi="Arial" w:cs="Arial"/>
          <w:sz w:val="24"/>
          <w:szCs w:val="24"/>
        </w:rPr>
        <w:t>a possibilidade de comprar produtos de tabaco, jornais e objetos pessoais para higiene pessoal e tê-los na sala com dinheiro próprio, desde que esses objetos e as suas embalagens não representem uma ameaça à ordem ou segurança das pessoas que permanecem na sala;</w:t>
      </w:r>
    </w:p>
    <w:p w14:paraId="098DDE3B" w14:textId="77777777" w:rsidR="008C204D" w:rsidRPr="00407A53" w:rsidRDefault="008C204D" w:rsidP="00D628FA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b/>
          <w:bCs/>
          <w:sz w:val="24"/>
          <w:szCs w:val="24"/>
        </w:rPr>
        <w:t xml:space="preserve">9) </w:t>
      </w:r>
      <w:r w:rsidRPr="00407A53">
        <w:rPr>
          <w:rFonts w:ascii="Arial" w:hAnsi="Arial" w:cs="Arial"/>
          <w:sz w:val="24"/>
          <w:szCs w:val="24"/>
        </w:rPr>
        <w:t>a possibilidade de fumar num local designado para esse fim, de acordo com as disposições sobre as condições detalhadas para o uso de produtos do tabaco nas instalações e nos meios de transporte de pessoas sob a responsabilidade do ministro competente para assuntos internos, se isso não impedir o cumprimento de deveres oficiais pela polícia para garantir a segurança das pessoas que permanecem na sala;</w:t>
      </w:r>
    </w:p>
    <w:p w14:paraId="06F88797" w14:textId="77777777" w:rsidR="008C204D" w:rsidRPr="00407A53" w:rsidRDefault="008C204D" w:rsidP="00D628FA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b/>
          <w:bCs/>
          <w:sz w:val="24"/>
          <w:szCs w:val="24"/>
        </w:rPr>
        <w:t xml:space="preserve">10) </w:t>
      </w:r>
      <w:r w:rsidRPr="00407A53">
        <w:rPr>
          <w:rFonts w:ascii="Arial" w:hAnsi="Arial" w:cs="Arial"/>
          <w:sz w:val="24"/>
          <w:szCs w:val="24"/>
        </w:rPr>
        <w:t xml:space="preserve">a possibilidade de receber: </w:t>
      </w:r>
    </w:p>
    <w:p w14:paraId="077671C4" w14:textId="58B3CB04" w:rsidR="008C204D" w:rsidRPr="00407A53" w:rsidRDefault="008C204D" w:rsidP="00D628FA">
      <w:pPr>
        <w:pStyle w:val="divpkt"/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b/>
          <w:bCs/>
          <w:sz w:val="24"/>
          <w:szCs w:val="24"/>
        </w:rPr>
        <w:t>a)</w:t>
      </w:r>
      <w:r w:rsidRPr="00407A53">
        <w:rPr>
          <w:rFonts w:ascii="Arial" w:hAnsi="Arial" w:cs="Arial"/>
          <w:sz w:val="24"/>
          <w:szCs w:val="24"/>
        </w:rPr>
        <w:t xml:space="preserve"> depois de controlá-los em sua presença - pacotes com pertences pessoais, em especial roupas, calçados, curativos e produtos de higiene; </w:t>
      </w:r>
    </w:p>
    <w:p w14:paraId="65F731BC" w14:textId="04803884" w:rsidR="008C204D" w:rsidRPr="00407A53" w:rsidRDefault="008C204D" w:rsidP="00D628FA">
      <w:pPr>
        <w:pStyle w:val="divpkt"/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b/>
          <w:bCs/>
          <w:sz w:val="24"/>
          <w:szCs w:val="24"/>
        </w:rPr>
        <w:t>b)</w:t>
      </w:r>
      <w:r w:rsidRPr="00407A53">
        <w:rPr>
          <w:rFonts w:ascii="Arial" w:hAnsi="Arial" w:cs="Arial"/>
          <w:sz w:val="24"/>
          <w:szCs w:val="24"/>
        </w:rPr>
        <w:t xml:space="preserve"> medicamentos prescritos por um médico, que podem ser disponibilizados apenas com o consentimento do médico e de acordo com as providências feitas com ele; os medicamentos são dados à pessoa que permanece na sala por um médico ou policial, de acordo com as providências tomadas com o médico; </w:t>
      </w:r>
    </w:p>
    <w:p w14:paraId="305B9224" w14:textId="77777777" w:rsidR="008C204D" w:rsidRPr="00407A53" w:rsidRDefault="008C204D" w:rsidP="00D628FA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b/>
          <w:bCs/>
          <w:sz w:val="24"/>
          <w:szCs w:val="24"/>
        </w:rPr>
        <w:t xml:space="preserve">11) </w:t>
      </w:r>
      <w:r w:rsidRPr="00407A53">
        <w:rPr>
          <w:rFonts w:ascii="Arial" w:hAnsi="Arial" w:cs="Arial"/>
          <w:sz w:val="24"/>
          <w:szCs w:val="24"/>
        </w:rPr>
        <w:t>a possibilidade de apresentar petições, reclamações e solicitações ao policial responsável pelo funcionamento da sala e ao chefe da unidade organizacional da Polícia a cuja disposição se encontra a sala.</w:t>
      </w:r>
    </w:p>
    <w:p w14:paraId="26FEEDAF" w14:textId="77777777" w:rsidR="008C204D" w:rsidRPr="00407A53" w:rsidRDefault="008C204D" w:rsidP="00D628FA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sz w:val="24"/>
          <w:szCs w:val="24"/>
        </w:rPr>
        <w:t>2. Compra dos objetos referidos no par. 1, ponto 8, é fornecida, na medida do possível, por um policial, mas não mais do que uma vez por dia.</w:t>
      </w:r>
    </w:p>
    <w:p w14:paraId="66A16576" w14:textId="77777777" w:rsidR="008C204D" w:rsidRPr="00407A53" w:rsidRDefault="008C204D" w:rsidP="00D628FA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sz w:val="24"/>
          <w:szCs w:val="24"/>
        </w:rPr>
        <w:t xml:space="preserve">3. Uma refeição quente não é entregue à pessoa detida na situação referida no par. </w:t>
      </w:r>
      <w:r w:rsidRPr="00407A53">
        <w:rPr>
          <w:rFonts w:ascii="Arial" w:hAnsi="Arial" w:cs="Arial"/>
          <w:sz w:val="24"/>
          <w:szCs w:val="24"/>
        </w:rPr>
        <w:lastRenderedPageBreak/>
        <w:t>1. ponto 1 letras d i e.</w:t>
      </w:r>
    </w:p>
    <w:p w14:paraId="1622D622" w14:textId="1BA824FC" w:rsidR="008C204D" w:rsidRPr="00407A53" w:rsidRDefault="008C204D" w:rsidP="00D628FA">
      <w:pPr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b/>
          <w:bCs/>
          <w:sz w:val="24"/>
          <w:szCs w:val="24"/>
        </w:rPr>
        <w:t>§ 11º</w:t>
      </w:r>
      <w:r w:rsidRPr="00407A53">
        <w:rPr>
          <w:rFonts w:ascii="Arial" w:hAnsi="Arial" w:cs="Arial"/>
          <w:sz w:val="24"/>
          <w:szCs w:val="24"/>
        </w:rPr>
        <w:t xml:space="preserve"> </w:t>
      </w:r>
      <w:r w:rsidR="00D628FA" w:rsidRPr="00407A53">
        <w:rPr>
          <w:rFonts w:ascii="Arial" w:hAnsi="Arial" w:cs="Arial"/>
          <w:b/>
          <w:bCs/>
          <w:i/>
          <w:iCs/>
          <w:sz w:val="24"/>
          <w:szCs w:val="24"/>
        </w:rPr>
        <w:t>(revogado)</w:t>
      </w:r>
    </w:p>
    <w:p w14:paraId="5AB83DAF" w14:textId="77777777" w:rsidR="00FB2367" w:rsidRPr="00407A53" w:rsidRDefault="008C204D" w:rsidP="00D628FA">
      <w:pPr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407A53">
        <w:rPr>
          <w:rFonts w:ascii="Arial" w:hAnsi="Arial" w:cs="Arial"/>
          <w:b/>
          <w:bCs/>
          <w:sz w:val="24"/>
          <w:szCs w:val="24"/>
        </w:rPr>
        <w:t xml:space="preserve">§ 12º </w:t>
      </w:r>
      <w:bookmarkStart w:id="1" w:name="_Hlk155093223"/>
      <w:r w:rsidRPr="00407A53">
        <w:rPr>
          <w:rFonts w:ascii="Arial" w:hAnsi="Arial" w:cs="Arial"/>
          <w:b/>
          <w:bCs/>
          <w:i/>
          <w:iCs/>
          <w:sz w:val="24"/>
          <w:szCs w:val="24"/>
        </w:rPr>
        <w:t>(revogado)</w:t>
      </w:r>
      <w:r w:rsidRPr="00407A53">
        <w:rPr>
          <w:rFonts w:ascii="Arial" w:hAnsi="Arial" w:cs="Arial"/>
          <w:sz w:val="24"/>
          <w:szCs w:val="24"/>
          <w:vertAlign w:val="superscript"/>
        </w:rPr>
        <w:endnoteReference w:customMarkFollows="1" w:id="4"/>
        <w:t xml:space="preserve"> </w:t>
      </w:r>
      <w:bookmarkEnd w:id="1"/>
    </w:p>
    <w:sectPr w:rsidR="00FB2367" w:rsidRPr="00407A53" w:rsidSect="00FB23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8A050" w14:textId="77777777" w:rsidR="00C0605D" w:rsidRDefault="00C0605D" w:rsidP="008C204D">
      <w:pPr>
        <w:spacing w:line="240" w:lineRule="auto"/>
      </w:pPr>
      <w:r>
        <w:separator/>
      </w:r>
    </w:p>
  </w:endnote>
  <w:endnote w:type="continuationSeparator" w:id="0">
    <w:p w14:paraId="27190373" w14:textId="77777777" w:rsidR="00C0605D" w:rsidRDefault="00C0605D" w:rsidP="008C204D">
      <w:pPr>
        <w:spacing w:line="240" w:lineRule="auto"/>
      </w:pPr>
      <w:r>
        <w:continuationSeparator/>
      </w:r>
    </w:p>
  </w:endnote>
  <w:endnote w:id="1">
    <w:p w14:paraId="3570EC9A" w14:textId="77777777" w:rsidR="008C204D" w:rsidRDefault="008C204D" w:rsidP="008C204D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</w:endnote>
  <w:endnote w:id="2">
    <w:p w14:paraId="48318DFC" w14:textId="77777777" w:rsidR="008C204D" w:rsidRDefault="008C204D" w:rsidP="008C204D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</w:endnote>
  <w:endnote w:id="3">
    <w:p w14:paraId="3020E5AC" w14:textId="77777777" w:rsidR="008C204D" w:rsidRDefault="008C204D" w:rsidP="008C204D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</w:endnote>
  <w:endnote w:id="4">
    <w:p w14:paraId="7917CB40" w14:textId="77777777" w:rsidR="008C204D" w:rsidRDefault="008C204D" w:rsidP="008C204D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8EFBF" w14:textId="77777777" w:rsidR="00134573" w:rsidRDefault="001345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4DEAB" w14:textId="77777777" w:rsidR="00134573" w:rsidRDefault="001345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597AB" w14:textId="77777777" w:rsidR="00134573" w:rsidRDefault="001345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56697" w14:textId="77777777" w:rsidR="00C0605D" w:rsidRDefault="00C0605D" w:rsidP="008C204D">
      <w:pPr>
        <w:spacing w:line="240" w:lineRule="auto"/>
      </w:pPr>
      <w:r>
        <w:separator/>
      </w:r>
    </w:p>
  </w:footnote>
  <w:footnote w:type="continuationSeparator" w:id="0">
    <w:p w14:paraId="3F96B379" w14:textId="77777777" w:rsidR="00C0605D" w:rsidRDefault="00C0605D" w:rsidP="008C20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488CA" w14:textId="77777777" w:rsidR="00134573" w:rsidRDefault="001345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70B13" w14:textId="77777777" w:rsidR="00134573" w:rsidRDefault="0013457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5D733" w14:textId="77777777" w:rsidR="00134573" w:rsidRDefault="0013457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4D"/>
    <w:rsid w:val="00004DDC"/>
    <w:rsid w:val="000562FC"/>
    <w:rsid w:val="0008416F"/>
    <w:rsid w:val="000A2CBE"/>
    <w:rsid w:val="00134573"/>
    <w:rsid w:val="001F523E"/>
    <w:rsid w:val="00407A53"/>
    <w:rsid w:val="008C204D"/>
    <w:rsid w:val="009006B8"/>
    <w:rsid w:val="00924B07"/>
    <w:rsid w:val="00976CF9"/>
    <w:rsid w:val="00987652"/>
    <w:rsid w:val="00B343C6"/>
    <w:rsid w:val="00C0605D"/>
    <w:rsid w:val="00C3700B"/>
    <w:rsid w:val="00D628FA"/>
    <w:rsid w:val="00DE1980"/>
    <w:rsid w:val="00FB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73A9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99"/>
    <w:qFormat/>
    <w:rsid w:val="008C204D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ivpoint">
    <w:name w:val="div.point"/>
    <w:uiPriority w:val="99"/>
    <w:rsid w:val="008C204D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8C204D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chapter">
    <w:name w:val="h1.chapter"/>
    <w:uiPriority w:val="99"/>
    <w:rsid w:val="008C204D"/>
    <w:pPr>
      <w:widowControl w:val="0"/>
      <w:autoSpaceDE w:val="0"/>
      <w:autoSpaceDN w:val="0"/>
      <w:adjustRightInd w:val="0"/>
      <w:spacing w:before="180" w:after="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C204D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3457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573"/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457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573"/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sip.legalis.pl/document-view.seam?documentId=mfrxilrtg4ytqnbsga2daltqmfyc4nrwgq3tmmjzg4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4ytqnbsga2daltqmfyc4nrwgq3tmmrqha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1725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2024-01-02T12:08:00Z</dcterms:created>
  <dcterms:modified xsi:type="dcterms:W3CDTF">2024-01-02T12:08:00Z</dcterms:modified>
</cp:coreProperties>
</file>