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/>
      </w:pPr>
      <w:r>
        <w:rPr>
          <w:rFonts w:ascii="Tahoma-Bold" w:hAnsi="Tahoma-Bold"/>
          <w:b/>
          <w:i w:val="false"/>
          <w:iCs w:val="false"/>
          <w:color w:val="000000"/>
          <w:sz w:val="20"/>
          <w:szCs w:val="24"/>
        </w:rPr>
        <w:t>Wojewódzka Stacja Ratownictwa Medycznego w Łodzi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i w:val="false"/>
          <w:iCs w:val="false"/>
          <w:color w:val="000000"/>
          <w:sz w:val="22"/>
          <w:szCs w:val="24"/>
        </w:rPr>
        <w:t>Łódź, dnia 19 kwietnia 2024 r.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>Pan insp</w:t>
      </w:r>
      <w:r>
        <w:rPr>
          <w:rFonts w:ascii="Arial" w:hAnsi="Arial"/>
          <w:i w:val="false"/>
          <w:iCs w:val="false"/>
          <w:sz w:val="24"/>
          <w:szCs w:val="24"/>
        </w:rPr>
        <w:t>ektor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Mariusz Krzystyniak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>Komendant Wojewódzki Policji w Łodzi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>Szanowny Panie Komendancie,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>niniejszym pragnę wyrazić głębokie uznanie dla funkcjonariuszy Komendy Powiatowej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>Policji w Pabianicach, którzy podczas wypadku komunikacyjnego do jakiego doszło 18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>kwietnia 2024 roku na drodze wojewódzkiej nr 485 w miejscowości Huta Dłutowska podjęli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Arial" w:hAnsi="Arial"/>
          <w:i w:val="false"/>
          <w:iCs w:val="false"/>
          <w:sz w:val="24"/>
          <w:szCs w:val="24"/>
        </w:rPr>
        <w:t>podstawowe czynności ratujące życie</w:t>
      </w:r>
      <w:r>
        <w:rPr>
          <w:rStyle w:val="Mocnewyrnione"/>
          <w:rFonts w:cs="Arial" w:ascii="Arial" w:hAnsi="Arial"/>
          <w:b w:val="false"/>
          <w:bCs/>
          <w:lang w:val="pl-PL" w:eastAsia="zh-CN" w:bidi="hi-IN"/>
        </w:rPr>
        <w:tab/>
        <w:t xml:space="preserve">(pole zamazane) </w:t>
      </w:r>
      <w:r>
        <w:rPr>
          <w:rFonts w:ascii="Arial" w:hAnsi="Arial"/>
          <w:i w:val="false"/>
          <w:iCs w:val="false"/>
          <w:sz w:val="24"/>
          <w:szCs w:val="24"/>
        </w:rPr>
        <w:t>poszkodowanego w stanie nagłego zatrzymania krążenia. W przypadku wystąpienia nagłego zatrzymania krążenia działania podjęte w ramach pierwszej pomocy do czasu przybycia zespołu ratownictwa medycznego przez osoby obecne w miejscu zdarzenia mają istotne znaczenie. Zaniechanie tych działań – tak często obserwowane przez zespoły ratownictwa medycznego w codziennej praktyce – prowadzi wszak już po 5-6 minutach od ustania czynności mięśnia sercowego do nieodwracalnych zmian w ośrodkowym układzie nerwowym. Uniemożliwiają one powrót osoby poszkodowanej do pełni zdrowia a nawet przeżycie. Z tego powodu jestem przekonany, że postawa funkcjonariuszy Komendy Powiatowej Policji w Pabianicach wymaga uznania i wskazania jako przykład prawidłowego postępowania. Dzięki czynnościom podjętym przez funkcjonariuszy Policji, które polegały na podjęciu podstawowych zabiegów ratujących życie przybyły na miejsce zespół ratownictwa medycznego przywrócił mężczyźnie czynności życiowe. W pełni uzasadnionym jest zatem stwierdzenie, że podjęte przez policjantów działania umożliwiły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Arial" w:hAnsi="Arial"/>
          <w:i w:val="false"/>
          <w:iCs w:val="false"/>
          <w:sz w:val="24"/>
          <w:szCs w:val="24"/>
        </w:rPr>
        <w:t xml:space="preserve">poszkodowanemu </w:t>
      </w:r>
      <w:r>
        <w:rPr>
          <w:rStyle w:val="Mocnewyrnione"/>
          <w:rFonts w:cs="Arial" w:ascii="Arial" w:hAnsi="Arial"/>
          <w:b w:val="false"/>
          <w:bCs/>
          <w:lang w:val="pl-PL" w:eastAsia="zh-CN" w:bidi="hi-IN"/>
        </w:rPr>
        <w:t xml:space="preserve">(pole zamazane) </w:t>
      </w:r>
      <w:r>
        <w:rPr>
          <w:rFonts w:ascii="Arial" w:hAnsi="Arial"/>
          <w:i w:val="false"/>
          <w:iCs w:val="false"/>
          <w:sz w:val="24"/>
          <w:szCs w:val="24"/>
        </w:rPr>
        <w:t>i przeżycie nagłego zatrzymania krążenia.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>Kończąc proszę przyjąć moje gratulacje z powodu przygotowania podległych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>funkcjonariuszy do udzielania pierwszej pomocy. Jestem głęboko przekonany, że postawa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>zaprezentowana przez policjantów biorących udział w przedmiotowej interwencji wymaga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>docenienia stanowiąc przykład dla innych.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>Z wyrazami szacunku,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>Dyrektor Naczelny WSRM w Łodzi</w:t>
      </w:r>
    </w:p>
    <w:p>
      <w:pPr>
        <w:pStyle w:val="Normal"/>
        <w:bidi w:val="0"/>
        <w:spacing w:lineRule="auto" w:line="360"/>
        <w:jc w:val="left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>Krzysztof Janecki</w:t>
      </w:r>
    </w:p>
    <w:p>
      <w:pPr>
        <w:pStyle w:val="Normal"/>
        <w:bidi w:val="0"/>
        <w:jc w:val="left"/>
        <w:rPr>
          <w:rFonts w:ascii="Calibri" w:hAnsi="Calibri"/>
          <w:sz w:val="16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-Bold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01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Mocnewyrnione">
    <w:name w:val="Mocne wyróżnione"/>
    <w:qFormat/>
    <w:rPr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suppressAutoHyphens w:val="true"/>
      <w:bidi w:val="0"/>
      <w:jc w:val="left"/>
      <w:textAlignment w:val="auto"/>
    </w:pPr>
    <w:rPr>
      <w:rFonts w:ascii="Liberation Serif" w:hAnsi="Liberation Serif" w:eastAsia="NSimSun" w:cs="Liberation Serif"/>
      <w:color w:val="auto"/>
      <w:kern w:val="2"/>
      <w:sz w:val="24"/>
      <w:szCs w:val="24"/>
      <w:lang w:val="pl-PL" w:eastAsia="zh-CN" w:bidi="hi-IN"/>
    </w:rPr>
  </w:style>
  <w:style w:type="paragraph" w:styleId="Textbody">
    <w:name w:val="Text body"/>
    <w:basedOn w:val="Normal"/>
    <w:qFormat/>
    <w:pPr>
      <w:spacing w:lineRule="auto" w:line="276" w:before="0" w:after="283"/>
      <w:textAlignment w:val="baseline"/>
    </w:pPr>
    <w:rPr>
      <w:rFonts w:eastAsia="Segoe UI"/>
      <w:color w:val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LibreOffice/6.4.0.3$Windows_X86_64 LibreOffice_project/b0a288ab3d2d4774cb44b62f04d5d28733ac6df8</Application>
  <Pages>1</Pages>
  <Words>246</Words>
  <Characters>1733</Characters>
  <CharactersWithSpaces>1963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2024-04-22T10:17:32Z</dcterms:created>
  <dc:creator/>
  <dc:description/>
  <dc:language>pl-PL</dc:language>
  <cp:lastModifiedBy/>
  <dcterms:modified xsi:type="dcterms:W3CDTF">2024-04-22T10:32:14Z</dcterms:modified>
  <cp:revision>1</cp:revision>
  <dc:subject/>
  <dc:title/>
</cp:coreProperties>
</file>