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359" w:rsidRDefault="00F00359" w:rsidP="00F00359">
      <w:pPr>
        <w:pStyle w:val="Indeks"/>
        <w:rPr>
          <w:lang w:val="pl-PL"/>
        </w:rPr>
      </w:pPr>
      <w:r>
        <w:rPr>
          <w:lang w:val="pl-PL"/>
        </w:rPr>
        <w:t>Transkrypcja do filmu pod tytułem „</w:t>
      </w:r>
      <w:r w:rsidRPr="00F00359">
        <w:t>Celne uderzenie w przestępczość akcyzową</w:t>
      </w:r>
      <w:r>
        <w:rPr>
          <w:lang w:val="pl-PL"/>
        </w:rPr>
        <w:t>”</w:t>
      </w:r>
    </w:p>
    <w:p w:rsidR="00F00359" w:rsidRDefault="00F00359" w:rsidP="00F00359">
      <w:pPr>
        <w:pStyle w:val="Indeks"/>
        <w:rPr>
          <w:lang w:val="pl-PL"/>
        </w:rPr>
      </w:pPr>
      <w:r>
        <w:rPr>
          <w:lang w:val="pl-PL"/>
        </w:rPr>
        <w:t>Film trwa 22 sekundy. Brak dźwięku</w:t>
      </w:r>
    </w:p>
    <w:p w:rsidR="00F00359" w:rsidRDefault="00F00359" w:rsidP="00F00359">
      <w:pPr>
        <w:pStyle w:val="Indeks"/>
        <w:rPr>
          <w:lang w:val="pl-PL"/>
        </w:rPr>
      </w:pPr>
    </w:p>
    <w:p w:rsidR="00F00359" w:rsidRDefault="00F00359" w:rsidP="00F00359">
      <w:pPr>
        <w:pStyle w:val="Indeks"/>
        <w:rPr>
          <w:lang w:val="pl-PL"/>
        </w:rPr>
      </w:pPr>
      <w:r>
        <w:rPr>
          <w:lang w:val="pl-PL"/>
        </w:rPr>
        <w:t>Sekwencja zdjęć i filmów:</w:t>
      </w:r>
    </w:p>
    <w:p w:rsidR="00F00359" w:rsidRDefault="00F00359" w:rsidP="00F00359">
      <w:pPr>
        <w:pStyle w:val="Indeks"/>
        <w:rPr>
          <w:lang w:val="pl-PL"/>
        </w:rPr>
      </w:pPr>
      <w:r>
        <w:rPr>
          <w:lang w:val="pl-PL"/>
        </w:rPr>
        <w:t>Policjanci wydziału drogowego zatrzymują pojazd do kontroli</w:t>
      </w:r>
    </w:p>
    <w:p w:rsidR="00F00359" w:rsidRDefault="00F00359" w:rsidP="00F00359">
      <w:pPr>
        <w:pStyle w:val="Indeks"/>
        <w:rPr>
          <w:lang w:val="pl-PL"/>
        </w:rPr>
      </w:pPr>
      <w:r>
        <w:rPr>
          <w:lang w:val="pl-PL"/>
        </w:rPr>
        <w:t>Policjant używając piły mechanicznej forsuje drzwi do magazynu</w:t>
      </w:r>
    </w:p>
    <w:p w:rsidR="00F00359" w:rsidRDefault="00F00359" w:rsidP="00F00359">
      <w:pPr>
        <w:pStyle w:val="Indeks"/>
        <w:rPr>
          <w:lang w:val="pl-PL"/>
        </w:rPr>
      </w:pPr>
      <w:r>
        <w:rPr>
          <w:lang w:val="pl-PL"/>
        </w:rPr>
        <w:t>Policjant w magazynie</w:t>
      </w:r>
    </w:p>
    <w:p w:rsidR="00F00359" w:rsidRDefault="00F00359" w:rsidP="00F00359">
      <w:pPr>
        <w:pStyle w:val="Indeks"/>
        <w:rPr>
          <w:lang w:val="pl-PL"/>
        </w:rPr>
      </w:pPr>
      <w:r>
        <w:rPr>
          <w:lang w:val="pl-PL"/>
        </w:rPr>
        <w:t>Wnętrze magazynu z krajanką tytoniową</w:t>
      </w:r>
    </w:p>
    <w:p w:rsidR="00F00359" w:rsidRDefault="00F00359" w:rsidP="00F00359">
      <w:pPr>
        <w:pStyle w:val="Indeks"/>
        <w:rPr>
          <w:lang w:val="pl-PL"/>
        </w:rPr>
      </w:pPr>
      <w:r>
        <w:rPr>
          <w:lang w:val="pl-PL"/>
        </w:rPr>
        <w:t>Krajanka spakowana do worków</w:t>
      </w:r>
    </w:p>
    <w:p w:rsidR="00F00359" w:rsidRDefault="00F00359" w:rsidP="00F00359">
      <w:pPr>
        <w:pStyle w:val="Indeks"/>
        <w:rPr>
          <w:lang w:val="pl-PL"/>
        </w:rPr>
      </w:pPr>
      <w:r>
        <w:rPr>
          <w:lang w:val="pl-PL"/>
        </w:rPr>
        <w:t>Policjanci prowadzą zatrzymanego mężczyznę</w:t>
      </w:r>
    </w:p>
    <w:p w:rsidR="00F00359" w:rsidRPr="00F00359" w:rsidRDefault="00F00359" w:rsidP="00F00359">
      <w:pPr>
        <w:pStyle w:val="Indeks"/>
        <w:rPr>
          <w:lang w:val="pl-PL"/>
        </w:rPr>
      </w:pPr>
      <w:r>
        <w:rPr>
          <w:lang w:val="pl-PL"/>
        </w:rPr>
        <w:t>Mężczyzna siedzi na przesłuchaniu</w:t>
      </w:r>
      <w:bookmarkStart w:id="0" w:name="_GoBack"/>
      <w:bookmarkEnd w:id="0"/>
    </w:p>
    <w:p w:rsidR="00FA33B6" w:rsidRDefault="00FA33B6" w:rsidP="00F00359">
      <w:pPr>
        <w:pStyle w:val="Indeks"/>
        <w:rPr>
          <w:lang w:val="pl-PL"/>
        </w:rPr>
      </w:pPr>
    </w:p>
    <w:sectPr w:rsidR="00FA33B6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6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3B6"/>
    <w:rsid w:val="00F00359"/>
    <w:rsid w:val="00FA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D7E6A"/>
  <w15:docId w15:val="{3E6D94A2-8434-4DC2-BAE5-9E10A5221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" w:hAnsi="Times New Roman" w:cs="Tahoma"/>
        <w:kern w:val="2"/>
        <w:szCs w:val="24"/>
        <w:lang w:val="de-DE" w:eastAsia="ja-JP" w:bidi="fa-IR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overflowPunct w:val="0"/>
    </w:pPr>
    <w:rPr>
      <w:sz w:val="24"/>
      <w:lang/>
    </w:rPr>
  </w:style>
  <w:style w:type="paragraph" w:styleId="Nagwek2">
    <w:name w:val="heading 2"/>
    <w:basedOn w:val="Normalny"/>
    <w:link w:val="Nagwek2Znak"/>
    <w:uiPriority w:val="9"/>
    <w:qFormat/>
    <w:rsid w:val="00F00359"/>
    <w:pPr>
      <w:widowControl/>
      <w:overflowPunct/>
      <w:spacing w:before="100" w:beforeAutospacing="1" w:after="100" w:afterAutospacing="1"/>
      <w:outlineLvl w:val="1"/>
    </w:pPr>
    <w:rPr>
      <w:rFonts w:eastAsia="Times New Roman" w:cs="Times New Roman"/>
      <w:b/>
      <w:bCs/>
      <w:kern w:val="0"/>
      <w:sz w:val="36"/>
      <w:szCs w:val="36"/>
      <w:lang w:val="pl-PL"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character" w:customStyle="1" w:styleId="Nagwek2Znak">
    <w:name w:val="Nagłówek 2 Znak"/>
    <w:basedOn w:val="Domylnaczcionkaakapitu"/>
    <w:link w:val="Nagwek2"/>
    <w:uiPriority w:val="9"/>
    <w:rsid w:val="00F00359"/>
    <w:rPr>
      <w:rFonts w:eastAsia="Times New Roman" w:cs="Times New Roman"/>
      <w:b/>
      <w:bCs/>
      <w:kern w:val="0"/>
      <w:sz w:val="36"/>
      <w:szCs w:val="36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06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811811</dc:creator>
  <dc:description/>
  <cp:lastModifiedBy>811811</cp:lastModifiedBy>
  <cp:revision>2</cp:revision>
  <dcterms:created xsi:type="dcterms:W3CDTF">2024-11-28T12:10:00Z</dcterms:created>
  <dcterms:modified xsi:type="dcterms:W3CDTF">2024-11-28T12:10:00Z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