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7A5F" w14:textId="366C0824" w:rsidR="00CC5AB1" w:rsidRDefault="00EC31CC">
      <w:pPr>
        <w:rPr>
          <w:sz w:val="24"/>
          <w:szCs w:val="24"/>
        </w:rPr>
      </w:pPr>
      <w:r w:rsidRPr="00274CAA">
        <w:rPr>
          <w:sz w:val="24"/>
          <w:szCs w:val="24"/>
        </w:rPr>
        <w:t xml:space="preserve">Nagranie </w:t>
      </w:r>
      <w:r w:rsidR="00274CAA" w:rsidRPr="00274CAA">
        <w:rPr>
          <w:sz w:val="24"/>
          <w:szCs w:val="24"/>
        </w:rPr>
        <w:t>ukazujące dwóch umundurowanych policjantów</w:t>
      </w:r>
      <w:r w:rsidR="00274CAA">
        <w:rPr>
          <w:sz w:val="24"/>
          <w:szCs w:val="24"/>
        </w:rPr>
        <w:t xml:space="preserve">, którzy prowadzą </w:t>
      </w:r>
      <w:r w:rsidR="00CB6413">
        <w:rPr>
          <w:sz w:val="24"/>
          <w:szCs w:val="24"/>
        </w:rPr>
        <w:t>mężczyznę do</w:t>
      </w:r>
      <w:r w:rsidR="00274CAA">
        <w:rPr>
          <w:sz w:val="24"/>
          <w:szCs w:val="24"/>
        </w:rPr>
        <w:t xml:space="preserve"> tylnej części radiowozu typu furgon. Mężczyzna wsiada. Policjant zamyka kratę oraz tylne drzwi radiowozu.   </w:t>
      </w:r>
    </w:p>
    <w:p w14:paraId="483DF4BC" w14:textId="77777777" w:rsidR="00274CAA" w:rsidRDefault="00274CAA">
      <w:pPr>
        <w:rPr>
          <w:sz w:val="24"/>
          <w:szCs w:val="24"/>
        </w:rPr>
      </w:pPr>
    </w:p>
    <w:p w14:paraId="109A7E6B" w14:textId="77777777" w:rsidR="00274CAA" w:rsidRPr="00274CAA" w:rsidRDefault="00274CAA">
      <w:pPr>
        <w:rPr>
          <w:sz w:val="24"/>
          <w:szCs w:val="24"/>
        </w:rPr>
      </w:pPr>
    </w:p>
    <w:sectPr w:rsidR="00274CAA" w:rsidRPr="0027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C"/>
    <w:rsid w:val="00274CAA"/>
    <w:rsid w:val="00B65368"/>
    <w:rsid w:val="00C57EFD"/>
    <w:rsid w:val="00CB6413"/>
    <w:rsid w:val="00CC5AB1"/>
    <w:rsid w:val="00EC31CC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EDF8"/>
  <w15:chartTrackingRefBased/>
  <w15:docId w15:val="{130189A2-691D-44A7-A44E-BD7452C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Szelichiewicz Iwona</cp:lastModifiedBy>
  <cp:revision>4</cp:revision>
  <dcterms:created xsi:type="dcterms:W3CDTF">2024-12-02T09:47:00Z</dcterms:created>
  <dcterms:modified xsi:type="dcterms:W3CDTF">2025-08-21T07:44:00Z</dcterms:modified>
</cp:coreProperties>
</file>