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7D10A0">
      <w:r>
        <w:t xml:space="preserve">Dwaj policjanci prowadzą zatrzymanego mężczyznę chodnikiem. Wzdłuż chodnika stoją samochody osobowe. 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0"/>
    <w:rsid w:val="001223AE"/>
    <w:rsid w:val="007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7AF9"/>
  <w15:chartTrackingRefBased/>
  <w15:docId w15:val="{78212F6F-187B-4E5C-A544-B957AA83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2025-12-12T09:03:00Z</dcterms:created>
  <dcterms:modified xsi:type="dcterms:W3CDTF">2025-12-12T09:05:00Z</dcterms:modified>
</cp:coreProperties>
</file>