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E9" w:rsidRDefault="008B7FE9">
      <w:r>
        <w:t>Przez całe nagranie nie słychać żadnego dźwięku.</w:t>
      </w:r>
    </w:p>
    <w:p w:rsidR="008B7FE9" w:rsidRDefault="008B7FE9">
      <w:r>
        <w:t xml:space="preserve">Nagranie przedstawia najpierw policjanta liczącego pieniądze, a następnie zabezpieczone wyroby tytoniowe. </w:t>
      </w:r>
    </w:p>
    <w:p w:rsidR="008621EA" w:rsidRDefault="004C1F50">
      <w:r>
        <w:t xml:space="preserve">Nieumundurowany policjant </w:t>
      </w:r>
      <w:r w:rsidR="008621EA">
        <w:t>przekłada sztangi papierosów oraz worki z tytoniem z pudełka na biurko.</w:t>
      </w:r>
    </w:p>
    <w:p w:rsidR="008621EA" w:rsidRDefault="008621EA">
      <w:r>
        <w:t>Funkcjonariusz przegląda w worku zabezpieczony tytoń.</w:t>
      </w:r>
    </w:p>
    <w:p w:rsidR="008621EA" w:rsidRDefault="008621EA">
      <w:r>
        <w:t xml:space="preserve">Nieumundurowani policjanci przewożą na wózku i niosą w rękach kartony z wyrobami tytoniowymi, które następnie ładują do białego </w:t>
      </w:r>
      <w:proofErr w:type="spellStart"/>
      <w:r>
        <w:t>busa</w:t>
      </w:r>
      <w:proofErr w:type="spellEnd"/>
      <w:r>
        <w:t>.</w:t>
      </w:r>
    </w:p>
    <w:p w:rsidR="008621EA" w:rsidRDefault="008621EA">
      <w:r>
        <w:t>Policjant zakłada mężczyźnie kajdanki na ręce trzymane z tyłu.</w:t>
      </w:r>
    </w:p>
    <w:p w:rsidR="008621EA" w:rsidRDefault="008621EA">
      <w:r>
        <w:t xml:space="preserve">Dwóch nieumundurowanych policjantów prowadzi korytarzem podejrzanego mężczyznę. </w:t>
      </w:r>
      <w:bookmarkStart w:id="0" w:name="_GoBack"/>
      <w:bookmarkEnd w:id="0"/>
    </w:p>
    <w:sectPr w:rsidR="0086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E9"/>
    <w:rsid w:val="00260F84"/>
    <w:rsid w:val="00361AC6"/>
    <w:rsid w:val="004C1F50"/>
    <w:rsid w:val="008621EA"/>
    <w:rsid w:val="008B7FE9"/>
    <w:rsid w:val="0092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E2F8"/>
  <w15:chartTrackingRefBased/>
  <w15:docId w15:val="{55C867D3-6C12-4141-94D1-D983EAF3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Prasowy</dc:creator>
  <cp:keywords/>
  <dc:description/>
  <cp:lastModifiedBy>Zespół Prasowy</cp:lastModifiedBy>
  <cp:revision>1</cp:revision>
  <dcterms:created xsi:type="dcterms:W3CDTF">2021-04-06T05:23:00Z</dcterms:created>
  <dcterms:modified xsi:type="dcterms:W3CDTF">2021-04-06T06:07:00Z</dcterms:modified>
</cp:coreProperties>
</file>