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772" w:rsidRDefault="0056533C">
      <w:r>
        <w:t>Przez całe nagranie nie słychać żadnego dźwięku.</w:t>
      </w:r>
    </w:p>
    <w:p w:rsidR="0056533C" w:rsidRDefault="0056533C">
      <w:r>
        <w:t>Policjant ćwiczy z psem pokonywanie przeszkód.</w:t>
      </w:r>
    </w:p>
    <w:p w:rsidR="0056533C" w:rsidRDefault="0056533C">
      <w:r>
        <w:t>Zbliżenia na cztery zdjęcia psa policyjnego.</w:t>
      </w:r>
      <w:bookmarkStart w:id="0" w:name="_GoBack"/>
      <w:bookmarkEnd w:id="0"/>
    </w:p>
    <w:sectPr w:rsidR="00565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3C"/>
    <w:rsid w:val="00260F84"/>
    <w:rsid w:val="00361AC6"/>
    <w:rsid w:val="0056533C"/>
    <w:rsid w:val="009267F6"/>
    <w:rsid w:val="00D6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725C"/>
  <w15:chartTrackingRefBased/>
  <w15:docId w15:val="{CBB48B35-F978-4A02-A361-C0D04572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Prasowy</dc:creator>
  <cp:keywords/>
  <dc:description/>
  <cp:lastModifiedBy>Zespół Prasowy</cp:lastModifiedBy>
  <cp:revision>1</cp:revision>
  <dcterms:created xsi:type="dcterms:W3CDTF">2021-10-22T08:57:00Z</dcterms:created>
  <dcterms:modified xsi:type="dcterms:W3CDTF">2021-10-22T08:58:00Z</dcterms:modified>
</cp:coreProperties>
</file>