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A415FC">
      <w:r>
        <w:t>Przez cały czas trwania filmu nie słychać dźwięku</w:t>
      </w:r>
    </w:p>
    <w:p w:rsidR="00A415FC" w:rsidRDefault="00A415FC">
      <w:r>
        <w:t>Policjant zakłada podejrzanemu kajdanki na ręce trzymane z tyłu</w:t>
      </w:r>
    </w:p>
    <w:p w:rsidR="00A415FC" w:rsidRDefault="00A415FC">
      <w:r>
        <w:t xml:space="preserve">Dwóch policjantów prowadzi podejrzanego przez wąski korytarz </w:t>
      </w:r>
    </w:p>
    <w:p w:rsidR="00A415FC" w:rsidRDefault="00A415FC">
      <w:r>
        <w:t>Podejrzany zostaje umieszczony w celi</w:t>
      </w:r>
      <w:bookmarkStart w:id="0" w:name="_GoBack"/>
      <w:bookmarkEnd w:id="0"/>
    </w:p>
    <w:sectPr w:rsidR="00A41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5D"/>
    <w:rsid w:val="002F1A5D"/>
    <w:rsid w:val="008A0931"/>
    <w:rsid w:val="00A415FC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16C9"/>
  <w15:chartTrackingRefBased/>
  <w15:docId w15:val="{C2AC1515-CCA6-4032-9B7C-C9C711D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2021-11-19T10:24:00Z</dcterms:created>
  <dcterms:modified xsi:type="dcterms:W3CDTF">2021-11-19T10:24:00Z</dcterms:modified>
</cp:coreProperties>
</file>