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2D2EC7">
      <w:r>
        <w:t xml:space="preserve">W trakcie filmu słychać dramatyczną muzykę. </w:t>
      </w:r>
    </w:p>
    <w:p w:rsidR="002D2EC7" w:rsidRDefault="002D2EC7">
      <w:r>
        <w:t>Nagranie monitoringu przedstawiające dwóch mężczyzn podchodzących do choinki miejskiej.</w:t>
      </w:r>
    </w:p>
    <w:p w:rsidR="002D2EC7" w:rsidRDefault="002D2EC7">
      <w:r>
        <w:t>Mężczyźni oblewają choinkę cieszą z kanistra, a następnie ją podpalają.</w:t>
      </w:r>
    </w:p>
    <w:p w:rsidR="002D2EC7" w:rsidRDefault="002D2EC7">
      <w:r>
        <w:t>Choinka staje w płomieniach.</w:t>
      </w:r>
    </w:p>
    <w:p w:rsidR="002D2EC7" w:rsidRDefault="002D2EC7">
      <w:r>
        <w:t>Policjant zakłada kajdanki na nogi zatrzymanego mężczyzny, a następnie prowadzi go korytarzem.</w:t>
      </w:r>
      <w:bookmarkStart w:id="0" w:name="_GoBack"/>
      <w:bookmarkEnd w:id="0"/>
    </w:p>
    <w:sectPr w:rsidR="002D2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C7"/>
    <w:rsid w:val="00260F84"/>
    <w:rsid w:val="002D2EC7"/>
    <w:rsid w:val="00361AC6"/>
    <w:rsid w:val="009267F6"/>
    <w:rsid w:val="00B540EE"/>
    <w:rsid w:val="00D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8154"/>
  <w15:chartTrackingRefBased/>
  <w15:docId w15:val="{3BA7AB95-ABDB-402D-917A-BB4940E7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2021-12-13T09:06:00Z</dcterms:created>
  <dcterms:modified xsi:type="dcterms:W3CDTF">2021-12-13T09:17:00Z</dcterms:modified>
</cp:coreProperties>
</file>