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42B0F">
      <w:r>
        <w:t>W trakcie filmu nie słychać żadnych dźwięków.</w:t>
      </w:r>
    </w:p>
    <w:p w:rsidR="00E42B0F" w:rsidRDefault="00E42B0F">
      <w:r>
        <w:t>Nagranie z kamerki samochodowej przedstawia samochód osobowy jadący drogą dwupasmową.</w:t>
      </w:r>
    </w:p>
    <w:p w:rsidR="00E42B0F" w:rsidRDefault="00E42B0F">
      <w:r>
        <w:t>Na skrzyżowaniu dochodzi do zderzenie dwóch samochodów jadących z przeciwnych kierunków.</w:t>
      </w:r>
      <w:bookmarkStart w:id="0" w:name="_GoBack"/>
      <w:bookmarkEnd w:id="0"/>
    </w:p>
    <w:sectPr w:rsidR="00E4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0F"/>
    <w:rsid w:val="00260F84"/>
    <w:rsid w:val="00361AC6"/>
    <w:rsid w:val="009267F6"/>
    <w:rsid w:val="00B540EE"/>
    <w:rsid w:val="00D61F81"/>
    <w:rsid w:val="00E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DCC9"/>
  <w15:chartTrackingRefBased/>
  <w15:docId w15:val="{7E236C4E-71B1-4901-B2EA-15CD4A47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2022-03-16T08:53:00Z</dcterms:created>
  <dcterms:modified xsi:type="dcterms:W3CDTF">2022-03-16T08:55:00Z</dcterms:modified>
</cp:coreProperties>
</file>