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7B" w:rsidRDefault="00A45F41">
      <w:r>
        <w:t>Deskrypcja tekstowa filmu:</w:t>
      </w:r>
    </w:p>
    <w:p w:rsidR="00A45F41" w:rsidRDefault="00A45F41">
      <w:r>
        <w:t>Na filmie umundurowani policjanci pakują do radiowozu zebrane dla uchodźców owoce i warzywa.</w:t>
      </w:r>
    </w:p>
    <w:p w:rsidR="00A45F41" w:rsidRDefault="00A45F41">
      <w:r>
        <w:t>Funkcjonariusze przekazują dary dla Księdza Kapelana, który na plebani gości matki z dziećmi z Ukrainy.</w:t>
      </w:r>
    </w:p>
    <w:p w:rsidR="00A45F41" w:rsidRDefault="00A45F41">
      <w:r>
        <w:t>Mundurowi wręczają uchodźcom ulotki z informacjami prawnymi i przestrzegają przed zagrożeniami płynącymi ze strony oszustów.</w:t>
      </w:r>
    </w:p>
    <w:p w:rsidR="00DB5003" w:rsidRDefault="00DB5003">
      <w:r>
        <w:t>Ulotki z informacją prawną, a w tle policjanci, Ksiądz Kapelan i obywatele Ukrainy.</w:t>
      </w:r>
      <w:bookmarkStart w:id="0" w:name="_GoBack"/>
      <w:bookmarkEnd w:id="0"/>
    </w:p>
    <w:sectPr w:rsidR="00DB5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41"/>
    <w:rsid w:val="00561A7B"/>
    <w:rsid w:val="00A45F41"/>
    <w:rsid w:val="00DB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C6A7C-8D56-46D2-805A-65B038B9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Sęczkowska</dc:creator>
  <cp:keywords/>
  <dc:description/>
  <cp:lastModifiedBy>Justyna Sęczkowska</cp:lastModifiedBy>
  <cp:revision>1</cp:revision>
  <dcterms:created xsi:type="dcterms:W3CDTF">2022-04-01T07:50:00Z</dcterms:created>
  <dcterms:modified xsi:type="dcterms:W3CDTF">2022-04-01T08:01:00Z</dcterms:modified>
</cp:coreProperties>
</file>