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bookmarkStart w:id="0" w:name="__DdeLink__211_794659758"/>
      <w:r>
        <w:rPr>
          <w:rFonts w:ascii="Arial" w:hAnsi="Arial"/>
        </w:rPr>
        <w:t>Przez całe nagranie  słychać spokojną muzykę.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Umundurowani : policjant i policjantka niosą przed sobą kartony z artykułami spożywczymi, wychodzą z b</w:t>
      </w:r>
      <w:r>
        <w:rPr>
          <w:rFonts w:ascii="Arial" w:hAnsi="Arial"/>
        </w:rPr>
        <w:t>u</w:t>
      </w:r>
      <w:r>
        <w:rPr>
          <w:rFonts w:ascii="Arial" w:hAnsi="Arial"/>
        </w:rPr>
        <w:t>dynku komendy po schodach, przechodzą chodnikiem w kierunku zaparkowanego radiowozu.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>Policjant otwiera bagażnik, policjantka stoi obok radiowozu.</w:t>
      </w:r>
    </w:p>
    <w:p>
      <w:pPr>
        <w:pStyle w:val="Normal"/>
        <w:spacing w:lineRule="auto" w:line="360"/>
        <w:rPr/>
      </w:pPr>
      <w:r>
        <w:rPr>
          <w:rFonts w:ascii="Arial" w:hAnsi="Arial"/>
        </w:rPr>
        <w:t xml:space="preserve">Policjant przechodzi chodnikiem, trzyma w rękach karton z artykułami spożywczymi. </w:t>
      </w:r>
    </w:p>
    <w:p>
      <w:pPr>
        <w:pStyle w:val="Normal"/>
        <w:spacing w:lineRule="auto" w:line="360"/>
        <w:rPr/>
      </w:pPr>
      <w:bookmarkStart w:id="1" w:name="__DdeLink__211_794659758"/>
      <w:bookmarkEnd w:id="1"/>
      <w:r>
        <w:rPr>
          <w:rFonts w:ascii="Arial" w:hAnsi="Arial"/>
        </w:rPr>
        <w:t>W kolejnym ujęciu policjantka i policjant niosą kartony z darami, przechodzą  przez park  zmierzając w kierunku  budynku.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LibreOffice/5.1.6.2$Windows_X86_64 LibreOffice_project/07ac168c60a517dba0f0d7bc7540f5afa45f0909</Application>
  <Pages>1</Pages>
  <Words>64</Words>
  <Characters>431</Characters>
  <CharactersWithSpaces>495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2022-04-08T10:39:03Z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