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694C85">
      <w:r>
        <w:t>W trakcie filmu słychać dynamiczną muzykę.</w:t>
      </w:r>
    </w:p>
    <w:p w:rsidR="00694C85" w:rsidRDefault="00694C85">
      <w:r>
        <w:t>Film przedstawia nagranie z kamerki nasobnej policjanta.</w:t>
      </w:r>
    </w:p>
    <w:p w:rsidR="00694C85" w:rsidRDefault="00694C85">
      <w:r>
        <w:t xml:space="preserve">Policjant obezwładnia mężczyznę leżącego na ziemi i mówi: „Z kim jesteś? Powiedz mi”, „Masz kluczyki od auta?”. </w:t>
      </w:r>
    </w:p>
    <w:p w:rsidR="00694C85" w:rsidRDefault="00694C85">
      <w:r>
        <w:t>Drugi policjant mówi: „Łapy do tyłu dawaj”.</w:t>
      </w:r>
    </w:p>
    <w:p w:rsidR="0091496A" w:rsidRDefault="0091496A">
      <w:r>
        <w:t>Policjant obraca leżącego mężczyznę i mówi: „Dobra”.</w:t>
      </w:r>
    </w:p>
    <w:p w:rsidR="0091496A" w:rsidRDefault="0091496A">
      <w:r>
        <w:t>W tle słychać dźwięki radiostacji.</w:t>
      </w:r>
    </w:p>
    <w:p w:rsidR="0091496A" w:rsidRDefault="0091496A">
      <w:r>
        <w:t>Policjant stojąc nad leżącym mężczyzną wskazuje pojazd, z którego wycięto katalizator</w:t>
      </w:r>
      <w:r w:rsidR="002C4B99">
        <w:t>.</w:t>
      </w:r>
    </w:p>
    <w:p w:rsidR="0091496A" w:rsidRDefault="0091496A">
      <w:r>
        <w:t>Policjant świeci latarką na wycięty z pojazdu katalizator i zatrzymanego mężczyznę.</w:t>
      </w:r>
    </w:p>
    <w:p w:rsidR="002C4B99" w:rsidRDefault="002C4B99">
      <w:r>
        <w:t>Zatrzymany mężczyzna zostaje osadzony w radiowozie.</w:t>
      </w:r>
      <w:bookmarkStart w:id="0" w:name="_GoBack"/>
      <w:bookmarkEnd w:id="0"/>
    </w:p>
    <w:sectPr w:rsidR="002C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85"/>
    <w:rsid w:val="00260F84"/>
    <w:rsid w:val="002C4B99"/>
    <w:rsid w:val="00361AC6"/>
    <w:rsid w:val="00694C85"/>
    <w:rsid w:val="0089683A"/>
    <w:rsid w:val="0091496A"/>
    <w:rsid w:val="009267F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70E9"/>
  <w15:chartTrackingRefBased/>
  <w15:docId w15:val="{0BAF83BA-EC1A-415E-B3AF-40D489D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487</Characters>
  <Application>Microsoft Office Word</Application>
  <DocSecurity>0</DocSecurity>
  <Lines>4</Lines>
  <Paragraphs>1</Paragraphs>
  <ScaleCrop>false</ScaleCrop>
  <Company>KGP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4</cp:revision>
  <dcterms:created xsi:type="dcterms:W3CDTF">2022-05-11T05:50:00Z</dcterms:created>
  <dcterms:modified xsi:type="dcterms:W3CDTF">2022-05-11T07:04:00Z</dcterms:modified>
</cp:coreProperties>
</file>