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B86ED0">
      <w:r>
        <w:t>Podczas filmu słychać podkład muzyczny.</w:t>
      </w:r>
    </w:p>
    <w:p w:rsidR="00B86ED0" w:rsidRDefault="00B86ED0">
      <w:r>
        <w:t>Napis „Turniej BRD” na drzwiach do klasy.</w:t>
      </w:r>
    </w:p>
    <w:p w:rsidR="00B86ED0" w:rsidRDefault="00B86ED0">
      <w:r>
        <w:t>Uczniowie rozwiązują test w klasie.</w:t>
      </w:r>
    </w:p>
    <w:p w:rsidR="00B86ED0" w:rsidRDefault="00B86ED0">
      <w:r>
        <w:t>Czapki policyjne i dokumenty leżą na stole.</w:t>
      </w:r>
    </w:p>
    <w:p w:rsidR="00B86ED0" w:rsidRDefault="00B86ED0">
      <w:r>
        <w:t>Policjant obserwuje uczestników turnieju.</w:t>
      </w:r>
    </w:p>
    <w:p w:rsidR="00B86ED0" w:rsidRDefault="00B86ED0">
      <w:r>
        <w:t>Zbliżenie na tor przeszkód.</w:t>
      </w:r>
    </w:p>
    <w:p w:rsidR="00B86ED0" w:rsidRDefault="00B86ED0">
      <w:r>
        <w:t>Rowerzystka pokonuje tor przeszkód.</w:t>
      </w:r>
    </w:p>
    <w:p w:rsidR="00B86ED0" w:rsidRDefault="00B86ED0">
      <w:r>
        <w:t>Zawodnik prowadzi pierwsza pomoc przedmedyczną na fantomie.</w:t>
      </w:r>
    </w:p>
    <w:p w:rsidR="00B86ED0" w:rsidRDefault="00B86ED0">
      <w:r>
        <w:t>Policjant podnosi słupki na torze przeszkód.</w:t>
      </w:r>
    </w:p>
    <w:p w:rsidR="00B86ED0" w:rsidRDefault="00B86ED0">
      <w:r>
        <w:t>Policjant rozmawia z zawodnikami.</w:t>
      </w:r>
    </w:p>
    <w:p w:rsidR="00B86ED0" w:rsidRDefault="00B86ED0">
      <w:r>
        <w:t>Zawodnik losuje numer.</w:t>
      </w:r>
    </w:p>
    <w:p w:rsidR="00B86ED0" w:rsidRDefault="00B86ED0">
      <w:r>
        <w:t>Rower stoi na ścieżce.</w:t>
      </w:r>
    </w:p>
    <w:p w:rsidR="00B86ED0" w:rsidRDefault="00B86ED0">
      <w:r>
        <w:t>Zawodnik startuje na rowerze.</w:t>
      </w:r>
    </w:p>
    <w:p w:rsidR="00B86ED0" w:rsidRDefault="00B86ED0">
      <w:r>
        <w:t>Rowerzyści jeżdżą po ścieżce i obserwują ich policjanci.</w:t>
      </w:r>
    </w:p>
    <w:p w:rsidR="00B86ED0" w:rsidRDefault="00B86ED0">
      <w:r>
        <w:t>Zbliżenie na zdjęcia</w:t>
      </w:r>
      <w:bookmarkStart w:id="0" w:name="_GoBack"/>
      <w:bookmarkEnd w:id="0"/>
      <w:r>
        <w:t xml:space="preserve"> nagród oraz zawodników biorących udział w turnieju.</w:t>
      </w:r>
    </w:p>
    <w:sectPr w:rsidR="00B8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D0"/>
    <w:rsid w:val="00260F84"/>
    <w:rsid w:val="00361AC6"/>
    <w:rsid w:val="009267F6"/>
    <w:rsid w:val="00B540EE"/>
    <w:rsid w:val="00B86ED0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F5E9"/>
  <w15:chartTrackingRefBased/>
  <w15:docId w15:val="{DAAF5BFA-5223-4EF4-B8E7-9D003CF9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2022-05-20T12:45:00Z</dcterms:created>
  <dcterms:modified xsi:type="dcterms:W3CDTF">2022-05-20T12:53:00Z</dcterms:modified>
</cp:coreProperties>
</file>