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BA0FFC">
      <w:r>
        <w:t>W trakcie filmu słychać podkład muzyczny.</w:t>
      </w:r>
    </w:p>
    <w:p w:rsidR="00BA0FFC" w:rsidRDefault="00BA0FFC">
      <w:r>
        <w:t>Policyjne sygnały świetlne na radiowozie.</w:t>
      </w:r>
    </w:p>
    <w:p w:rsidR="00BA0FFC" w:rsidRDefault="00BA0FFC">
      <w:r>
        <w:t>Idący policjant.</w:t>
      </w:r>
    </w:p>
    <w:p w:rsidR="00BA0FFC" w:rsidRDefault="00BA0FFC">
      <w:r>
        <w:t>Policjanci płyną łodzią.</w:t>
      </w:r>
    </w:p>
    <w:p w:rsidR="00BA0FFC" w:rsidRDefault="00BA0FFC">
      <w:r>
        <w:t>Policjant obserwuje płynącą motorówkę.</w:t>
      </w:r>
    </w:p>
    <w:p w:rsidR="00BA0FFC" w:rsidRDefault="00BA0FFC">
      <w:r>
        <w:t>Policjanci kontrolują dokumenty osób pływających łodzią.</w:t>
      </w:r>
    </w:p>
    <w:p w:rsidR="00BA0FFC" w:rsidRDefault="00BA0FFC">
      <w:r>
        <w:t>Policjanci płyną łodzi</w:t>
      </w:r>
      <w:r w:rsidR="00B01646">
        <w:t>ą</w:t>
      </w:r>
      <w:r>
        <w:t xml:space="preserve"> i podpływają do wędkarzy.</w:t>
      </w:r>
    </w:p>
    <w:p w:rsidR="00BA0FFC" w:rsidRDefault="00BA0FFC">
      <w:r>
        <w:t>Policjanci kontrolują dokumenty w</w:t>
      </w:r>
      <w:bookmarkStart w:id="0" w:name="_GoBack"/>
      <w:bookmarkEnd w:id="0"/>
      <w:r>
        <w:t>ędkarzy.</w:t>
      </w:r>
    </w:p>
    <w:p w:rsidR="00BA0FFC" w:rsidRDefault="00BA0FFC">
      <w:r>
        <w:t>Policjanci płyną łodzią i obserwują osoby kąpiące się przy brzegu.</w:t>
      </w:r>
    </w:p>
    <w:p w:rsidR="00BA0FFC" w:rsidRDefault="00BA0FFC">
      <w:r>
        <w:t>Logo Lubuskiej Policji.</w:t>
      </w:r>
    </w:p>
    <w:sectPr w:rsidR="00BA0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FC"/>
    <w:rsid w:val="00260F84"/>
    <w:rsid w:val="00361AC6"/>
    <w:rsid w:val="009267F6"/>
    <w:rsid w:val="00B01646"/>
    <w:rsid w:val="00B540EE"/>
    <w:rsid w:val="00BA0FFC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9D9E"/>
  <w15:chartTrackingRefBased/>
  <w15:docId w15:val="{D18739CF-C860-4A5D-AC5C-3561FCEF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2</cp:revision>
  <dcterms:created xsi:type="dcterms:W3CDTF">2022-06-13T08:30:00Z</dcterms:created>
  <dcterms:modified xsi:type="dcterms:W3CDTF">2022-06-13T08:37:00Z</dcterms:modified>
</cp:coreProperties>
</file>