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4A2694">
      <w:r>
        <w:t>Przez cały film słychać muzykę.</w:t>
      </w:r>
    </w:p>
    <w:p w:rsidR="004A2694" w:rsidRDefault="004A2694">
      <w:r>
        <w:t>Odzyskane motocykle zebrane w magazynie policyjnym.</w:t>
      </w:r>
    </w:p>
    <w:p w:rsidR="004A2694" w:rsidRDefault="004A2694">
      <w:r>
        <w:t>Części motocykli w magazynie policyjnym.</w:t>
      </w:r>
    </w:p>
    <w:p w:rsidR="004A2694" w:rsidRDefault="004A2694">
      <w:r>
        <w:t>Zatrzymany mężczyzna prowadzony przez policjantów.</w:t>
      </w:r>
    </w:p>
    <w:p w:rsidR="004A2694" w:rsidRDefault="004A2694">
      <w:r>
        <w:t xml:space="preserve">Drugi zatrzymany prowadzony przez policjantów. </w:t>
      </w:r>
      <w:bookmarkStart w:id="0" w:name="_GoBack"/>
      <w:bookmarkEnd w:id="0"/>
    </w:p>
    <w:sectPr w:rsidR="004A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96"/>
    <w:rsid w:val="004A2694"/>
    <w:rsid w:val="008A0931"/>
    <w:rsid w:val="00982A96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FC8C"/>
  <w15:chartTrackingRefBased/>
  <w15:docId w15:val="{BF636795-4852-4BFA-96E9-AF200E8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2022-07-26T07:25:00Z</dcterms:created>
  <dcterms:modified xsi:type="dcterms:W3CDTF">2022-07-26T07:27:00Z</dcterms:modified>
</cp:coreProperties>
</file>