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0E70CA">
      <w:r>
        <w:t>Przez cały film słychać świąteczną muzykę.</w:t>
      </w:r>
    </w:p>
    <w:p w:rsidR="000E70CA" w:rsidRDefault="000E70CA">
      <w:r>
        <w:t>Policyjny radiowóz i wóz strażacki przed remizą.</w:t>
      </w:r>
    </w:p>
    <w:p w:rsidR="000E70CA" w:rsidRDefault="000E70CA">
      <w:r>
        <w:t>Strażak przebrany za Mikołaja i policjant dzielnicowy przy pojazdach z prezentami.</w:t>
      </w:r>
    </w:p>
    <w:p w:rsidR="000E70CA" w:rsidRDefault="000E70CA">
      <w:r>
        <w:t>Prezenty w pojazdach.</w:t>
      </w:r>
    </w:p>
    <w:p w:rsidR="000E70CA" w:rsidRDefault="000E70CA">
      <w:r>
        <w:t>Policjant i Mikołaj idą do budynku spotkać się z dziećmi.</w:t>
      </w:r>
    </w:p>
    <w:p w:rsidR="000E70CA" w:rsidRDefault="000E70CA">
      <w:r>
        <w:t>Mikołaj przy radiowozie.</w:t>
      </w:r>
    </w:p>
    <w:p w:rsidR="000E70CA" w:rsidRDefault="000E70CA">
      <w:r>
        <w:t>Mikołaj wchodzi do mieszkania.</w:t>
      </w:r>
    </w:p>
    <w:p w:rsidR="000E70CA" w:rsidRDefault="000E70CA">
      <w:r>
        <w:t>Policjant i Mikołaj jadą radiowozem.</w:t>
      </w:r>
    </w:p>
    <w:p w:rsidR="000E70CA" w:rsidRDefault="000E70CA">
      <w:r>
        <w:t xml:space="preserve">Policyjny radiowóz przy iluminacji świątecznej z choinką i prezentami. </w:t>
      </w:r>
    </w:p>
    <w:p w:rsidR="000E70CA" w:rsidRDefault="000E70CA">
      <w:r>
        <w:t>Mikołaj macha do dzieci, które stoją w oknie mieszania.</w:t>
      </w:r>
      <w:bookmarkStart w:id="0" w:name="_GoBack"/>
      <w:bookmarkEnd w:id="0"/>
    </w:p>
    <w:sectPr w:rsidR="000E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50"/>
    <w:rsid w:val="000E70CA"/>
    <w:rsid w:val="008A0931"/>
    <w:rsid w:val="00A24B50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894F"/>
  <w15:chartTrackingRefBased/>
  <w15:docId w15:val="{1EB2C535-133F-4D0D-945E-9F77D82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2022-12-15T08:58:00Z</dcterms:created>
  <dcterms:modified xsi:type="dcterms:W3CDTF">2022-12-15T09:03:00Z</dcterms:modified>
</cp:coreProperties>
</file>