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7" w:rsidRDefault="00502267">
      <w:r>
        <w:t>Przez cały film słychać muzykę.</w:t>
      </w:r>
    </w:p>
    <w:p w:rsidR="00502267" w:rsidRDefault="00502267">
      <w:r>
        <w:t>Policjant idzie do opuszczonego budynku.</w:t>
      </w:r>
    </w:p>
    <w:p w:rsidR="00502267" w:rsidRDefault="00502267">
      <w:r>
        <w:t>Policjant sprawdza budynek pod kontem przebywania osób bezdomnych.</w:t>
      </w:r>
    </w:p>
    <w:p w:rsidR="00502267" w:rsidRDefault="00502267">
      <w:r>
        <w:t>Policjant sprawdza kolejne pomieszczenia.</w:t>
      </w:r>
      <w:bookmarkStart w:id="0" w:name="_GoBack"/>
      <w:bookmarkEnd w:id="0"/>
    </w:p>
    <w:sectPr w:rsidR="0050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F5"/>
    <w:rsid w:val="00502267"/>
    <w:rsid w:val="008A0931"/>
    <w:rsid w:val="00B46C4D"/>
    <w:rsid w:val="00B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BD33"/>
  <w15:chartTrackingRefBased/>
  <w15:docId w15:val="{F8FE3144-C24F-44F2-9AE2-43AD947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2023-01-09T08:57:00Z</dcterms:created>
  <dcterms:modified xsi:type="dcterms:W3CDTF">2023-01-09T08:59:00Z</dcterms:modified>
</cp:coreProperties>
</file>