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880EFB">
      <w:r>
        <w:t>Przez cały film słychać muzykę</w:t>
      </w:r>
    </w:p>
    <w:p w:rsidR="003F699F" w:rsidRDefault="003F699F">
      <w:r>
        <w:t>Nagranie z prywatnego wideorejestratora.</w:t>
      </w:r>
    </w:p>
    <w:p w:rsidR="003F699F" w:rsidRDefault="003F699F">
      <w:r>
        <w:t>Pojazd nie zatrzymuje się przed znakiem STOP, wjeżdża na skrzyżowanie i doprowadza do kolizji z jadącym prawidłowo innym pojazdem.</w:t>
      </w:r>
    </w:p>
    <w:p w:rsidR="003F699F" w:rsidRDefault="003F699F">
      <w:r>
        <w:t>Kolejne nagranie tej samej sytuacji w zwolnionym tempie.</w:t>
      </w:r>
    </w:p>
    <w:p w:rsidR="00880EFB" w:rsidRDefault="00880EFB">
      <w:r>
        <w:t>Zdjęcia ze zdarzenia:</w:t>
      </w:r>
    </w:p>
    <w:p w:rsidR="00880EFB" w:rsidRDefault="00880EFB">
      <w:r>
        <w:t>Rozbity pojazd na skrzyżowaniu.</w:t>
      </w:r>
    </w:p>
    <w:p w:rsidR="00880EFB" w:rsidRDefault="00880EFB">
      <w:r>
        <w:t>Drugi rozbity pojazd.</w:t>
      </w:r>
    </w:p>
    <w:p w:rsidR="00880EFB" w:rsidRDefault="00880EFB">
      <w:r>
        <w:t>Trzeci rozbity pojazd leżący na boku.</w:t>
      </w:r>
    </w:p>
    <w:p w:rsidR="00880EFB" w:rsidRDefault="00880EFB">
      <w:r>
        <w:t>Zdjęcie zabezpieczonego terenu przez policjantów i strażaków.</w:t>
      </w:r>
      <w:bookmarkStart w:id="0" w:name="_GoBack"/>
      <w:bookmarkEnd w:id="0"/>
    </w:p>
    <w:sectPr w:rsidR="0088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BA" w:rsidRDefault="004A2EBA" w:rsidP="003F699F">
      <w:pPr>
        <w:spacing w:after="0" w:line="240" w:lineRule="auto"/>
      </w:pPr>
      <w:r>
        <w:separator/>
      </w:r>
    </w:p>
  </w:endnote>
  <w:endnote w:type="continuationSeparator" w:id="0">
    <w:p w:rsidR="004A2EBA" w:rsidRDefault="004A2EBA" w:rsidP="003F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BA" w:rsidRDefault="004A2EBA" w:rsidP="003F699F">
      <w:pPr>
        <w:spacing w:after="0" w:line="240" w:lineRule="auto"/>
      </w:pPr>
      <w:r>
        <w:separator/>
      </w:r>
    </w:p>
  </w:footnote>
  <w:footnote w:type="continuationSeparator" w:id="0">
    <w:p w:rsidR="004A2EBA" w:rsidRDefault="004A2EBA" w:rsidP="003F6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70"/>
    <w:rsid w:val="000A2F70"/>
    <w:rsid w:val="003F699F"/>
    <w:rsid w:val="004A2EBA"/>
    <w:rsid w:val="005719BB"/>
    <w:rsid w:val="00880EFB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5B3C"/>
  <w15:chartTrackingRefBased/>
  <w15:docId w15:val="{0C2CEE33-B712-4841-9864-C7D78559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69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2023-02-28T09:01:00Z</dcterms:created>
  <dcterms:modified xsi:type="dcterms:W3CDTF">2023-02-28T11:04:00Z</dcterms:modified>
</cp:coreProperties>
</file>