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84F" w:rsidRDefault="0042084F" w:rsidP="0042084F">
      <w:r>
        <w:t>Na filmie widać policjanta na tle pustostanu.</w:t>
      </w:r>
    </w:p>
    <w:p w:rsidR="0042084F" w:rsidRDefault="0042084F" w:rsidP="0042084F">
      <w:r>
        <w:t>Umundurowany policjant kontroluje miejsca przebywania osób bezdomnych.</w:t>
      </w:r>
    </w:p>
    <w:p w:rsidR="0042084F" w:rsidRDefault="0042084F" w:rsidP="0042084F">
      <w:r>
        <w:t>Funkcjonariusz sprawdza, czy w pustostanie przebywają jakieś osoby.</w:t>
      </w:r>
    </w:p>
    <w:p w:rsidR="0042084F" w:rsidRDefault="0042084F" w:rsidP="0042084F">
      <w:r>
        <w:t>Policjant przemieszczając się po opuszczonym budynku, sprawdza czy nikt nie potrzebuje pomocy.</w:t>
      </w:r>
    </w:p>
    <w:p w:rsidR="0042084F" w:rsidRDefault="0042084F" w:rsidP="0042084F"/>
    <w:p w:rsidR="00295C61" w:rsidRDefault="0042084F">
      <w:bookmarkStart w:id="0" w:name="_GoBack"/>
      <w:bookmarkEnd w:id="0"/>
    </w:p>
    <w:sectPr w:rsidR="0029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4F"/>
    <w:rsid w:val="00021ECB"/>
    <w:rsid w:val="000C3A02"/>
    <w:rsid w:val="0042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8B99F-B76B-4AC2-B7B2-9E39DD55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84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Sęczkowska</dc:creator>
  <cp:keywords/>
  <dc:description/>
  <cp:lastModifiedBy>Justyna Sęczkowska</cp:lastModifiedBy>
  <cp:revision>1</cp:revision>
  <dcterms:created xsi:type="dcterms:W3CDTF">2023-03-02T09:49:00Z</dcterms:created>
  <dcterms:modified xsi:type="dcterms:W3CDTF">2023-03-02T09:49:00Z</dcterms:modified>
</cp:coreProperties>
</file>