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7AC" w:rsidRDefault="00E62174">
      <w:r>
        <w:t>Przez cały film słychać muzykę oraz dźwięki z sygnałów policyjnych.</w:t>
      </w:r>
    </w:p>
    <w:p w:rsidR="00E62174" w:rsidRDefault="00E62174">
      <w:r>
        <w:t>Policjanci prowadzą pości za pojazdem leśną drogą.</w:t>
      </w:r>
    </w:p>
    <w:p w:rsidR="00E62174" w:rsidRDefault="00E62174">
      <w:r>
        <w:t>Kierowca pojazdu nie reaguje na sygnały do zatrzymania się.</w:t>
      </w:r>
    </w:p>
    <w:p w:rsidR="00E62174" w:rsidRDefault="00E62174">
      <w:r>
        <w:t>Korespondencja z dyżurnym:</w:t>
      </w:r>
    </w:p>
    <w:p w:rsidR="00E62174" w:rsidRDefault="00E62174">
      <w:r>
        <w:t>- Chłopaki uważajcie tam na siebie!</w:t>
      </w:r>
    </w:p>
    <w:p w:rsidR="00E62174" w:rsidRDefault="00E62174">
      <w:r>
        <w:t>- Przyjął.</w:t>
      </w:r>
    </w:p>
    <w:p w:rsidR="00E62174" w:rsidRDefault="00E62174">
      <w:r>
        <w:t>Dalej prowadzony jest pościg.</w:t>
      </w:r>
      <w:bookmarkStart w:id="0" w:name="_GoBack"/>
      <w:bookmarkEnd w:id="0"/>
    </w:p>
    <w:p w:rsidR="00E62174" w:rsidRDefault="00E62174"/>
    <w:sectPr w:rsidR="00E62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FD"/>
    <w:rsid w:val="008A0931"/>
    <w:rsid w:val="00B46C4D"/>
    <w:rsid w:val="00BE5B0D"/>
    <w:rsid w:val="00DD302E"/>
    <w:rsid w:val="00E62174"/>
    <w:rsid w:val="00E7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C8E5"/>
  <w15:chartTrackingRefBased/>
  <w15:docId w15:val="{C43C60FA-624D-43EB-8E01-E055BF8F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244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Florczak</dc:creator>
  <cp:keywords/>
  <dc:description/>
  <cp:lastModifiedBy>Karol Florczak</cp:lastModifiedBy>
  <cp:revision>2</cp:revision>
  <dcterms:created xsi:type="dcterms:W3CDTF">2023-03-09T06:48:00Z</dcterms:created>
  <dcterms:modified xsi:type="dcterms:W3CDTF">2023-03-09T06:51:00Z</dcterms:modified>
</cp:coreProperties>
</file>