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40557D">
      <w:r>
        <w:t>Podczas filmu słychać podkład muzyczny.</w:t>
      </w:r>
    </w:p>
    <w:p w:rsidR="0040557D" w:rsidRDefault="0040557D">
      <w:r>
        <w:t>Na początku filmu wyświetlają się napisy „POLICYJNI SPORTOWCY WOJEWÓDZTWA LUBUSKIEGO”.</w:t>
      </w:r>
    </w:p>
    <w:p w:rsidR="0040557D" w:rsidRDefault="0040557D">
      <w:r>
        <w:t>Mężczyzna podciąga się na drążku.</w:t>
      </w:r>
    </w:p>
    <w:p w:rsidR="0040557D" w:rsidRDefault="0040557D">
      <w:r>
        <w:t>Kolarz jedzie na rowerze.</w:t>
      </w:r>
    </w:p>
    <w:p w:rsidR="0040557D" w:rsidRDefault="0040557D">
      <w:r>
        <w:t>Mężczyzna podnosi sztangę z ciężarami.</w:t>
      </w:r>
    </w:p>
    <w:p w:rsidR="0040557D" w:rsidRDefault="0040557D">
      <w:r>
        <w:t>Mężczyzna biegnie pod górkę.</w:t>
      </w:r>
    </w:p>
    <w:p w:rsidR="0040557D" w:rsidRDefault="0040557D">
      <w:r>
        <w:t>Kobieta uderza w worek bokserski.</w:t>
      </w:r>
    </w:p>
    <w:p w:rsidR="0040557D" w:rsidRDefault="0040557D" w:rsidP="0040557D">
      <w:r>
        <w:t>Kolarz jedzie na rowerze.</w:t>
      </w:r>
    </w:p>
    <w:p w:rsidR="0040557D" w:rsidRDefault="0040557D">
      <w:r>
        <w:t>Mężczyzna obala na macie drugiego mężczyznę.</w:t>
      </w:r>
    </w:p>
    <w:p w:rsidR="0040557D" w:rsidRDefault="0040557D">
      <w:r>
        <w:t>Mężczyzna podnosi sztangę z ciężarami.</w:t>
      </w:r>
    </w:p>
    <w:p w:rsidR="0040557D" w:rsidRDefault="0040557D" w:rsidP="0040557D">
      <w:r>
        <w:t>Mężczyzna podciąga się na drążku.</w:t>
      </w:r>
    </w:p>
    <w:p w:rsidR="0040557D" w:rsidRDefault="0040557D" w:rsidP="0040557D">
      <w:r>
        <w:t>Kolarz jedzie na rowerze.</w:t>
      </w:r>
    </w:p>
    <w:p w:rsidR="0040557D" w:rsidRDefault="0040557D">
      <w:r>
        <w:t>Kobieta grająca w piłkę nożną.</w:t>
      </w:r>
    </w:p>
    <w:p w:rsidR="0040557D" w:rsidRDefault="0040557D">
      <w:r>
        <w:t>Logo Lubuskiej Policji.</w:t>
      </w:r>
      <w:bookmarkStart w:id="0" w:name="_GoBack"/>
      <w:bookmarkEnd w:id="0"/>
    </w:p>
    <w:sectPr w:rsidR="0040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7D"/>
    <w:rsid w:val="00260F84"/>
    <w:rsid w:val="002F18E6"/>
    <w:rsid w:val="00361AC6"/>
    <w:rsid w:val="0040557D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27FA"/>
  <w15:chartTrackingRefBased/>
  <w15:docId w15:val="{3BCF4FFC-3753-41C1-91D3-609E72D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2023-03-16T07:10:00Z</dcterms:created>
  <dcterms:modified xsi:type="dcterms:W3CDTF">2023-03-16T07:15:00Z</dcterms:modified>
</cp:coreProperties>
</file>