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E8CF" w14:textId="73F13894" w:rsidR="00AC611D" w:rsidRDefault="00AC611D">
      <w:r>
        <w:t xml:space="preserve">Przez cały film słychać muzykę </w:t>
      </w:r>
    </w:p>
    <w:p w14:paraId="1BA96102" w14:textId="722BF0DE" w:rsidR="00AC611D" w:rsidRDefault="00AC611D" w:rsidP="00AC611D">
      <w:pPr>
        <w:pStyle w:val="Akapitzlist"/>
        <w:numPr>
          <w:ilvl w:val="0"/>
          <w:numId w:val="1"/>
        </w:numPr>
      </w:pPr>
      <w:r>
        <w:t>Policjant na motocyklu jadzie za kierowcą samochodu i daje mu sygnały świetlne do zatrzymania się.</w:t>
      </w:r>
    </w:p>
    <w:p w14:paraId="4D111484" w14:textId="09479EEE" w:rsidR="00AC611D" w:rsidRDefault="00AC611D" w:rsidP="00AC611D">
      <w:pPr>
        <w:pStyle w:val="Akapitzlist"/>
        <w:numPr>
          <w:ilvl w:val="0"/>
          <w:numId w:val="1"/>
        </w:numPr>
      </w:pPr>
      <w:r>
        <w:t xml:space="preserve">Motocykl z włączonymi sygnałami świetlnymi stoi za samochodem. </w:t>
      </w:r>
      <w:r w:rsidR="0058771D">
        <w:t>W tle f</w:t>
      </w:r>
      <w:r>
        <w:t>unkcjonariusz rozmawia z kierowcą.</w:t>
      </w:r>
    </w:p>
    <w:p w14:paraId="03B0BBDC" w14:textId="3FEECEAF" w:rsidR="00AC611D" w:rsidRDefault="00AC611D" w:rsidP="00AC611D">
      <w:pPr>
        <w:pStyle w:val="Akapitzlist"/>
        <w:numPr>
          <w:ilvl w:val="0"/>
          <w:numId w:val="1"/>
        </w:numPr>
      </w:pPr>
      <w:r>
        <w:t>Policjant stoi przy motocyklu i sporządza dokumentację.</w:t>
      </w:r>
    </w:p>
    <w:p w14:paraId="5EBB8761" w14:textId="77777777" w:rsidR="00AC611D" w:rsidRDefault="00AC611D" w:rsidP="00AC611D">
      <w:pPr>
        <w:pStyle w:val="Akapitzlist"/>
        <w:numPr>
          <w:ilvl w:val="0"/>
          <w:numId w:val="1"/>
        </w:numPr>
      </w:pPr>
      <w:r>
        <w:t>Funkcjonariusz odjeżdża na motocyklu.</w:t>
      </w:r>
    </w:p>
    <w:p w14:paraId="49A15F95" w14:textId="6B0FA5ED" w:rsidR="00AC611D" w:rsidRDefault="00AC611D" w:rsidP="00AC611D">
      <w:pPr>
        <w:pStyle w:val="Akapitzlist"/>
        <w:numPr>
          <w:ilvl w:val="0"/>
          <w:numId w:val="1"/>
        </w:numPr>
      </w:pPr>
      <w:r>
        <w:t xml:space="preserve">Policjant na motocyklu jedzie ulicą. </w:t>
      </w:r>
    </w:p>
    <w:p w14:paraId="4C38F4C6" w14:textId="77777777" w:rsidR="0058771D" w:rsidRDefault="00AC611D" w:rsidP="00AC611D">
      <w:pPr>
        <w:pStyle w:val="Akapitzlist"/>
        <w:numPr>
          <w:ilvl w:val="0"/>
          <w:numId w:val="1"/>
        </w:numPr>
      </w:pPr>
      <w:r>
        <w:t>Funkcjonariusz zatrzymuje kierującego</w:t>
      </w:r>
      <w:r w:rsidR="0058771D">
        <w:t xml:space="preserve"> do kontroli drogowej. </w:t>
      </w:r>
    </w:p>
    <w:p w14:paraId="65B27B93" w14:textId="3E535508" w:rsidR="00AC611D" w:rsidRDefault="0058771D" w:rsidP="00AC611D">
      <w:pPr>
        <w:pStyle w:val="Akapitzlist"/>
        <w:numPr>
          <w:ilvl w:val="0"/>
          <w:numId w:val="1"/>
        </w:numPr>
      </w:pPr>
      <w:r>
        <w:t xml:space="preserve">Policjant podczas kontroli drogowej. </w:t>
      </w:r>
      <w:r w:rsidR="00AC611D">
        <w:t xml:space="preserve"> </w:t>
      </w:r>
    </w:p>
    <w:p w14:paraId="52A4CF6E" w14:textId="64D97CFD" w:rsidR="00AC611D" w:rsidRDefault="00AC611D" w:rsidP="00AC611D">
      <w:pPr>
        <w:pStyle w:val="Akapitzlist"/>
        <w:numPr>
          <w:ilvl w:val="0"/>
          <w:numId w:val="1"/>
        </w:numPr>
      </w:pPr>
      <w:r>
        <w:t xml:space="preserve">Motocykl z włączonymi światłami błyskowymi. </w:t>
      </w:r>
      <w:r w:rsidR="0058771D">
        <w:t>W tle p</w:t>
      </w:r>
      <w:r>
        <w:t xml:space="preserve">olicjant podchodzi do kierującego i oddaje mu dokumenty. </w:t>
      </w:r>
    </w:p>
    <w:p w14:paraId="6E8B4BD1" w14:textId="3DD1B7CE" w:rsidR="00AC611D" w:rsidRDefault="00AC611D" w:rsidP="00AC611D">
      <w:pPr>
        <w:pStyle w:val="Akapitzlist"/>
        <w:numPr>
          <w:ilvl w:val="0"/>
          <w:numId w:val="1"/>
        </w:numPr>
      </w:pPr>
      <w:r>
        <w:t xml:space="preserve">Policjant wsiada na motocykl i odjeżdża. </w:t>
      </w:r>
    </w:p>
    <w:p w14:paraId="73CE7BB1" w14:textId="7B84C841" w:rsidR="00AC611D" w:rsidRDefault="0058771D" w:rsidP="0058771D">
      <w:pPr>
        <w:pStyle w:val="Akapitzlist"/>
        <w:numPr>
          <w:ilvl w:val="0"/>
          <w:numId w:val="1"/>
        </w:numPr>
      </w:pPr>
      <w:r>
        <w:t xml:space="preserve">Funkcjonariusz na motocyklu </w:t>
      </w:r>
      <w:r w:rsidR="00AC611D">
        <w:t>patroluje ulice</w:t>
      </w:r>
      <w:r>
        <w:t xml:space="preserve">, a następnie </w:t>
      </w:r>
      <w:r w:rsidR="00AC611D">
        <w:t xml:space="preserve">zatrzymuje do kontroli drogowej motocyklistę. </w:t>
      </w:r>
    </w:p>
    <w:p w14:paraId="0A78D54A" w14:textId="467C2A4B" w:rsidR="00AC611D" w:rsidRDefault="0058771D" w:rsidP="00AC611D">
      <w:pPr>
        <w:pStyle w:val="Akapitzlist"/>
        <w:numPr>
          <w:ilvl w:val="0"/>
          <w:numId w:val="1"/>
        </w:numPr>
      </w:pPr>
      <w:r>
        <w:t>Policjant rozmawia z mężczyzną.</w:t>
      </w:r>
    </w:p>
    <w:p w14:paraId="5C88EBE2" w14:textId="33C5C90C" w:rsidR="0058771D" w:rsidRDefault="0058771D" w:rsidP="00AC611D">
      <w:pPr>
        <w:pStyle w:val="Akapitzlist"/>
        <w:numPr>
          <w:ilvl w:val="0"/>
          <w:numId w:val="1"/>
        </w:numPr>
      </w:pPr>
      <w:r>
        <w:t xml:space="preserve">Napis Policja na motocyklu i włączone światła błyskowe. W tle funkcjonariusz prowadzi kontrolę drogową. </w:t>
      </w:r>
    </w:p>
    <w:p w14:paraId="3CF47522" w14:textId="27456B2E" w:rsidR="0058771D" w:rsidRDefault="0058771D" w:rsidP="00AC611D">
      <w:pPr>
        <w:pStyle w:val="Akapitzlist"/>
        <w:numPr>
          <w:ilvl w:val="0"/>
          <w:numId w:val="1"/>
        </w:numPr>
      </w:pPr>
      <w:r>
        <w:t xml:space="preserve">Zbliżenie na napis Policja. </w:t>
      </w:r>
    </w:p>
    <w:sectPr w:rsidR="0058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C90"/>
    <w:multiLevelType w:val="hybridMultilevel"/>
    <w:tmpl w:val="D876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1D"/>
    <w:rsid w:val="0058771D"/>
    <w:rsid w:val="00AC611D"/>
    <w:rsid w:val="00B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45C5"/>
  <w15:chartTrackingRefBased/>
  <w15:docId w15:val="{2B4BDF72-9BF3-440F-A038-F61275F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2023-05-02T09:05:00Z</dcterms:created>
  <dcterms:modified xsi:type="dcterms:W3CDTF">2023-05-02T09:29:00Z</dcterms:modified>
</cp:coreProperties>
</file>