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772" w:rsidRDefault="008E432B">
      <w:r>
        <w:t>Podczas filmu słychać podkład muzyczny.</w:t>
      </w:r>
    </w:p>
    <w:p w:rsidR="008E432B" w:rsidRDefault="008E432B">
      <w:r>
        <w:t xml:space="preserve">Na sali konferencyjnej zgromadzili się policjanci. </w:t>
      </w:r>
    </w:p>
    <w:p w:rsidR="008E432B" w:rsidRDefault="008E432B">
      <w:r>
        <w:t>Dzielnicowi rozwiązują test.</w:t>
      </w:r>
    </w:p>
    <w:p w:rsidR="008E432B" w:rsidRDefault="008E432B">
      <w:r>
        <w:t>Dzielnicowi pod okiem komisji sędziowskiej rozmawiają z obywatelami w ramach specjalnie zaplanowanych scenek.</w:t>
      </w:r>
    </w:p>
    <w:p w:rsidR="00A06D24" w:rsidRDefault="00A06D24">
      <w:r>
        <w:t>Policjant przemawia do uczestników konkursu</w:t>
      </w:r>
      <w:r w:rsidR="00A150E5">
        <w:t>, a następnie wręcza im nagrody.</w:t>
      </w:r>
      <w:bookmarkStart w:id="0" w:name="_GoBack"/>
      <w:bookmarkEnd w:id="0"/>
    </w:p>
    <w:p w:rsidR="008E432B" w:rsidRDefault="008E432B"/>
    <w:sectPr w:rsidR="008E4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2B"/>
    <w:rsid w:val="00260F84"/>
    <w:rsid w:val="002F18E6"/>
    <w:rsid w:val="00361AC6"/>
    <w:rsid w:val="008E432B"/>
    <w:rsid w:val="009267F6"/>
    <w:rsid w:val="00A06D24"/>
    <w:rsid w:val="00A150E5"/>
    <w:rsid w:val="00B540EE"/>
    <w:rsid w:val="00D6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9AA6"/>
  <w15:chartTrackingRefBased/>
  <w15:docId w15:val="{E01D5E7A-F48B-435C-B74C-6BFD7FC6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Prasowy</dc:creator>
  <cp:keywords/>
  <dc:description/>
  <cp:lastModifiedBy>Zespół Prasowy</cp:lastModifiedBy>
  <cp:revision>2</cp:revision>
  <dcterms:created xsi:type="dcterms:W3CDTF">2023-09-07T11:24:00Z</dcterms:created>
  <dcterms:modified xsi:type="dcterms:W3CDTF">2023-09-07T13:00:00Z</dcterms:modified>
</cp:coreProperties>
</file>