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F74C7C">
      <w:r>
        <w:t>Podczas filmu słychać podkład muzyczny.</w:t>
      </w:r>
    </w:p>
    <w:p w:rsidR="00F74C7C" w:rsidRDefault="00F74C7C">
      <w:r>
        <w:t>Policjanci ruchu drogowego przy autostradzie sterują dronem, aby obserwować z góry ruch pojazdów ciężarowych na drodze.</w:t>
      </w:r>
    </w:p>
    <w:p w:rsidR="00F74C7C" w:rsidRDefault="00F74C7C">
      <w:r>
        <w:t>Nieoznakowany radiowóz wyjeżdża na autostradę.</w:t>
      </w:r>
    </w:p>
    <w:p w:rsidR="00F74C7C" w:rsidRDefault="00F74C7C">
      <w:r>
        <w:t xml:space="preserve">Policjant kieruje radiowozem i rejestruje zachowanie kierowców ciężarówek na </w:t>
      </w:r>
      <w:proofErr w:type="spellStart"/>
      <w:r>
        <w:t>wideorejestratorze</w:t>
      </w:r>
      <w:proofErr w:type="spellEnd"/>
      <w:r>
        <w:t>.</w:t>
      </w:r>
    </w:p>
    <w:p w:rsidR="00F74C7C" w:rsidRDefault="00F74C7C">
      <w:r>
        <w:t>Policjant wypisuje mandat karny.</w:t>
      </w:r>
    </w:p>
    <w:p w:rsidR="00F74C7C" w:rsidRDefault="00F74C7C">
      <w:r>
        <w:t>Ciężarówki jadą autostradą.</w:t>
      </w:r>
    </w:p>
    <w:p w:rsidR="00F74C7C" w:rsidRDefault="00F74C7C" w:rsidP="00F74C7C">
      <w:r>
        <w:t xml:space="preserve">Policjant kieruje radiowozem i rejestruje zachowanie kierowców ciężarówek na </w:t>
      </w:r>
      <w:proofErr w:type="spellStart"/>
      <w:r>
        <w:t>wideorejestratorze</w:t>
      </w:r>
      <w:proofErr w:type="spellEnd"/>
      <w:r>
        <w:t>.</w:t>
      </w:r>
    </w:p>
    <w:p w:rsidR="00F74C7C" w:rsidRDefault="00F74C7C">
      <w:r>
        <w:t>Nieoznakowany radiowóz wyświetla komunikaty dla kierowcy.</w:t>
      </w:r>
    </w:p>
    <w:p w:rsidR="00F74C7C" w:rsidRDefault="00F74C7C">
      <w:r>
        <w:t xml:space="preserve">Policjant kontroluje </w:t>
      </w:r>
      <w:r w:rsidR="00F577A3">
        <w:t>kierowcę ciężarówki.</w:t>
      </w:r>
      <w:bookmarkStart w:id="0" w:name="_GoBack"/>
      <w:bookmarkEnd w:id="0"/>
    </w:p>
    <w:sectPr w:rsidR="00F7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7C"/>
    <w:rsid w:val="00260F84"/>
    <w:rsid w:val="002F18E6"/>
    <w:rsid w:val="00361AC6"/>
    <w:rsid w:val="009267F6"/>
    <w:rsid w:val="00B540EE"/>
    <w:rsid w:val="00D61F81"/>
    <w:rsid w:val="00F577A3"/>
    <w:rsid w:val="00F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03A8"/>
  <w15:chartTrackingRefBased/>
  <w15:docId w15:val="{AC4F7E32-C33E-478F-890B-8D3FCE96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4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2023-09-29T06:27:00Z</dcterms:created>
  <dcterms:modified xsi:type="dcterms:W3CDTF">2023-09-29T07:10:00Z</dcterms:modified>
</cp:coreProperties>
</file>