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D5B" w:rsidRDefault="00643A89">
      <w:bookmarkStart w:id="0" w:name="_GoBack"/>
      <w:r>
        <w:t xml:space="preserve">Film rozpoczyna logo z policyjną gwiazdą i napisem Komenda Powiatowa Policji w Bartoszycach. Na kolejnych ujęciach widać chłopca o imieniu Kamil zakładającego buty i szykującego się do wyjścia z domu, któremu mama mówi, by wrócił do domu na obiad. Na następnym ujęciu widać tego chłopca jak spotyka się z kolegą  i ustalają, że idą się przejść nad jeziorko. Na pomoście spotkany kolega namawia Kamila by wskoczył do jeziora za 10 złotych. Chłopiec wskakuje, ale nie wypływa. Jego kolega przez telefon wzywa służby. Widać nadjeżdżający wóz strażacki i ratowników, którzy na kolejnym ujęciu wypływają łódką na jezioro. Na kolejnym ujęciu widać ratowników, którzy łódką transportują wydobytego z wody Kamila i prowadzą resuscytację. Kolejne ujęcie widok z wnętrza worka na ciało zapinanego zamkiem błyskawicznym. Kolejne ujęcia pokazują policjantów pukających do drzwi mieszkania Kamila, które otwiera matka. Policjanci przekazują jej informację o śmierci syna. Kolejne ujęcie to czarne plansze z białymi napisami: A czy ty wiesz co teraz robi Twoje dziecko? Ufaj ale sprawdzaj i rozmawiaj. Film kończą plansze z informacjami o twórcach i logotypami partnerów. </w:t>
      </w:r>
      <w:bookmarkEnd w:id="0"/>
    </w:p>
    <w:sectPr w:rsidR="00AA0D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89"/>
    <w:rsid w:val="00643A89"/>
    <w:rsid w:val="00AA0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F086"/>
  <w15:chartTrackingRefBased/>
  <w15:docId w15:val="{E5D81C8D-421C-4CD0-9805-BE0772A5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165</Words>
  <Characters>994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cp:revision>
  <dcterms:created xsi:type="dcterms:W3CDTF">2022-06-15T13:38:00Z</dcterms:created>
  <dcterms:modified xsi:type="dcterms:W3CDTF">2022-06-15T13:46:00Z</dcterms:modified>
</cp:coreProperties>
</file>