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C585" w14:textId="5408834D" w:rsidR="0091225C" w:rsidRPr="00F7632C" w:rsidRDefault="0091225C" w:rsidP="0091225C">
      <w:pPr>
        <w:jc w:val="both"/>
        <w:rPr>
          <w:rFonts w:ascii="Bookman Old Style" w:hAnsi="Bookman Old Style"/>
          <w:b/>
        </w:rPr>
      </w:pPr>
      <w:r w:rsidRPr="0091225C">
        <w:rPr>
          <w:rFonts w:ascii="Bookman Old Style" w:hAnsi="Bookman Old Style"/>
          <w:b/>
        </w:rPr>
        <w:t>DESKRYPCJA DO FILMU</w:t>
      </w:r>
    </w:p>
    <w:p w14:paraId="38F9F053" w14:textId="6EAECF73" w:rsidR="0091225C" w:rsidRPr="0091225C" w:rsidRDefault="0091225C" w:rsidP="0091225C">
      <w:pPr>
        <w:jc w:val="both"/>
        <w:rPr>
          <w:rFonts w:ascii="Bookman Old Style" w:hAnsi="Bookman Old Style"/>
          <w:i/>
        </w:rPr>
      </w:pPr>
      <w:r w:rsidRPr="0091225C">
        <w:rPr>
          <w:rFonts w:ascii="Bookman Old Style" w:hAnsi="Bookman Old Style"/>
          <w:i/>
        </w:rPr>
        <w:t>Nowy Sącz, Aleje Józefa Piłsudskiego, droga dwujezdniowa, rejon oznakowanego przejścia dla pieszych. Nagranie z kamery samochodowej świadka zdarzenia.</w:t>
      </w:r>
    </w:p>
    <w:p w14:paraId="572469B2" w14:textId="1CC5E354" w:rsidR="0091225C" w:rsidRPr="0091225C" w:rsidRDefault="0091225C" w:rsidP="0091225C">
      <w:pPr>
        <w:jc w:val="both"/>
        <w:rPr>
          <w:rFonts w:ascii="Bookman Old Style" w:hAnsi="Bookman Old Style"/>
        </w:rPr>
      </w:pPr>
      <w:r w:rsidRPr="0091225C">
        <w:rPr>
          <w:rFonts w:ascii="Bookman Old Style" w:hAnsi="Bookman Old Style"/>
        </w:rPr>
        <w:t xml:space="preserve">Do przejścia dla pieszych zbliża się trójka nastolatków. Wkraczają na przejście, a samochód znajdujący się na prawej jezdni, zatrzymuje się, by ustąpić im pierwszeństwa. Kiedy przechodzą na drugą stronę, </w:t>
      </w:r>
      <w:r w:rsidRPr="0091225C">
        <w:rPr>
          <w:rFonts w:ascii="Bookman Old Style" w:hAnsi="Bookman Old Style"/>
        </w:rPr>
        <w:t>czarne BMW</w:t>
      </w:r>
      <w:r w:rsidRPr="0091225C">
        <w:rPr>
          <w:rFonts w:ascii="Bookman Old Style" w:hAnsi="Bookman Old Style"/>
        </w:rPr>
        <w:t xml:space="preserve"> omija pojazd, który się zatrzymał przed przejściem i z impetem wjeżdża nastolatków.  </w:t>
      </w:r>
    </w:p>
    <w:p w14:paraId="6A0CF75F" w14:textId="77777777" w:rsidR="0091225C" w:rsidRDefault="0091225C"/>
    <w:p w14:paraId="6B0475B9" w14:textId="252518B2" w:rsidR="0091225C" w:rsidRDefault="0091225C"/>
    <w:p w14:paraId="1B311A17" w14:textId="77777777" w:rsidR="0091225C" w:rsidRDefault="0091225C">
      <w:bookmarkStart w:id="0" w:name="_GoBack"/>
      <w:bookmarkEnd w:id="0"/>
    </w:p>
    <w:sectPr w:rsidR="009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DC"/>
    <w:rsid w:val="000445DC"/>
    <w:rsid w:val="0052485D"/>
    <w:rsid w:val="0091225C"/>
    <w:rsid w:val="00F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02DB"/>
  <w15:chartTrackingRefBased/>
  <w15:docId w15:val="{A677D107-3C2E-46BA-A6DD-14478D5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408</Characters>
  <Application>Microsoft Office Word</Application>
  <DocSecurity>0</DocSecurity>
  <Lines>3</Lines>
  <Paragraphs>1</Paragraphs>
  <ScaleCrop>false</ScaleCrop>
  <Company>KGP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3</cp:revision>
  <dcterms:created xsi:type="dcterms:W3CDTF">2023-06-28T13:00:00Z</dcterms:created>
  <dcterms:modified xsi:type="dcterms:W3CDTF">2023-06-28T13:06:00Z</dcterms:modified>
</cp:coreProperties>
</file>