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spotu odnośnie serii Opolski Rekrut</w:t>
      </w:r>
    </w:p>
    <w:p>
      <w:pPr>
        <w:pStyle w:val="Normal"/>
        <w:rPr/>
      </w:pPr>
      <w:r>
        <w:rPr/>
        <w:t>Spot trwa 31 sekund</w:t>
      </w:r>
    </w:p>
    <w:p>
      <w:pPr>
        <w:pStyle w:val="Normal"/>
        <w:rPr/>
      </w:pPr>
      <w:r>
        <w:rPr/>
        <w:t>dynamiczna muzyka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Plansza z logo „Opolski Rekrut”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Krótkie ujęcia wideo:</w:t>
      </w:r>
    </w:p>
    <w:p>
      <w:pPr>
        <w:pStyle w:val="Normal"/>
        <w:rPr/>
      </w:pPr>
      <w:r>
        <w:rPr/>
        <w:t>osoba wchodzi do biura</w:t>
      </w:r>
    </w:p>
    <w:p>
      <w:pPr>
        <w:pStyle w:val="Normal"/>
        <w:rPr/>
      </w:pPr>
      <w:r>
        <w:rPr/>
        <w:t xml:space="preserve">dokumenty </w:t>
      </w:r>
    </w:p>
    <w:p>
      <w:pPr>
        <w:pStyle w:val="Normal"/>
        <w:rPr/>
      </w:pPr>
      <w:r>
        <w:rPr/>
        <w:t>osoby piszą</w:t>
      </w:r>
    </w:p>
    <w:p>
      <w:pPr>
        <w:pStyle w:val="Normal"/>
        <w:rPr/>
      </w:pPr>
      <w:r>
        <w:rPr/>
        <w:t>skok przez płotki</w:t>
      </w:r>
    </w:p>
    <w:p>
      <w:pPr>
        <w:pStyle w:val="Normal"/>
        <w:rPr/>
      </w:pPr>
      <w:r>
        <w:rPr/>
        <w:t>rzut piłką lekarską</w:t>
      </w:r>
    </w:p>
    <w:p>
      <w:pPr>
        <w:pStyle w:val="Normal"/>
        <w:rPr/>
      </w:pPr>
      <w:r>
        <w:rPr/>
        <w:t>umundurowany policjant</w:t>
      </w:r>
    </w:p>
    <w:p>
      <w:pPr>
        <w:pStyle w:val="Normal"/>
        <w:rPr/>
      </w:pPr>
      <w:r>
        <w:rPr/>
        <w:t>ślubowanie</w:t>
      </w:r>
    </w:p>
    <w:p>
      <w:pPr>
        <w:pStyle w:val="Normal"/>
        <w:rPr/>
      </w:pPr>
      <w:r>
        <w:rPr/>
        <w:t>policjanci na zajęciach z bronią palną</w:t>
      </w:r>
    </w:p>
    <w:p>
      <w:pPr>
        <w:pStyle w:val="Normal"/>
        <w:rPr/>
      </w:pPr>
      <w:r>
        <w:rPr/>
        <w:t>policjanci na zajęciach z technik interwencji</w:t>
      </w:r>
    </w:p>
    <w:p>
      <w:pPr>
        <w:pStyle w:val="Normal"/>
        <w:rPr/>
      </w:pPr>
      <w:r>
        <w:rPr/>
        <w:t>policyjni wodniacy</w:t>
      </w:r>
    </w:p>
    <w:p>
      <w:pPr>
        <w:pStyle w:val="Normal"/>
        <w:rPr/>
      </w:pPr>
      <w:r>
        <w:rPr/>
        <w:t>policjanci na motocyklach</w:t>
      </w:r>
    </w:p>
    <w:p>
      <w:pPr>
        <w:pStyle w:val="Normal"/>
        <w:rPr/>
      </w:pPr>
      <w:r>
        <w:rPr/>
        <w:t>policjant z psem służbowym</w:t>
      </w:r>
    </w:p>
    <w:p>
      <w:pPr>
        <w:pStyle w:val="Normal"/>
        <w:rPr/>
      </w:pPr>
      <w:r>
        <w:rPr/>
        <w:t>kontrterrorysta</w:t>
      </w:r>
    </w:p>
    <w:p>
      <w:pPr>
        <w:pStyle w:val="Normal"/>
        <w:rPr/>
      </w:pPr>
      <w:r>
        <w:rPr/>
        <w:t>napis: dołącz do nas</w:t>
      </w:r>
    </w:p>
    <w:p>
      <w:pPr>
        <w:pStyle w:val="Normal"/>
        <w:rPr/>
      </w:pPr>
      <w:r>
        <w:rPr/>
        <w:t>końcowa plansza z napisem: obejrzyj wszystkie odcinki i kod QR prowadzący do kanału YouTube pn. Opolski Rekrut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1</Pages>
  <Words>80</Words>
  <Characters>486</Characters>
  <CharactersWithSpaces>547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2022-02-18T13:34:24Z</dcterms:created>
  <dc:creator/>
  <dc:description/>
  <dc:language>pl-PL</dc:language>
  <cp:lastModifiedBy/>
  <dcterms:modified xsi:type="dcterms:W3CDTF">2022-02-18T13:39:04Z</dcterms:modified>
  <cp:revision>1</cp:revision>
  <dc:subject/>
  <dc:title/>
</cp:coreProperties>
</file>